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82EB0" w14:textId="77777777" w:rsidR="00E940B0" w:rsidRPr="001E1CB6" w:rsidRDefault="00E940B0" w:rsidP="000F682A">
      <w:pPr>
        <w:keepNext w:val="0"/>
      </w:pPr>
    </w:p>
    <w:p w14:paraId="52E3D733" w14:textId="1AAF1AE3" w:rsidR="00DA3351" w:rsidRPr="001E1CB6" w:rsidRDefault="00483D28" w:rsidP="000F682A">
      <w:pPr>
        <w:keepNext w:val="0"/>
        <w:jc w:val="center"/>
      </w:pPr>
      <w:r>
        <w:rPr>
          <w:sz w:val="44"/>
          <w:szCs w:val="44"/>
        </w:rPr>
        <w:t>UK PET Core Lab</w:t>
      </w:r>
    </w:p>
    <w:p w14:paraId="09C3A163" w14:textId="77777777" w:rsidR="00E940B0" w:rsidRPr="001E1CB6" w:rsidRDefault="00E940B0" w:rsidP="000F682A">
      <w:pPr>
        <w:keepNext w:val="0"/>
      </w:pPr>
    </w:p>
    <w:p w14:paraId="0536C8EB" w14:textId="5FEECF86" w:rsidR="00B64533" w:rsidRDefault="00AC3669" w:rsidP="00E16C10">
      <w:pPr>
        <w:pStyle w:val="Maintitle"/>
        <w:keepNext w:val="0"/>
      </w:pPr>
      <w:r>
        <w:t>PET QC Form</w:t>
      </w:r>
    </w:p>
    <w:p w14:paraId="6966627F" w14:textId="77777777" w:rsidR="005E35C0" w:rsidRDefault="005E35C0" w:rsidP="008369C1">
      <w:pPr>
        <w:pStyle w:val="Maintitle"/>
        <w:keepNext w:val="0"/>
        <w:jc w:val="left"/>
      </w:pPr>
    </w:p>
    <w:p w14:paraId="62814350" w14:textId="47A58C67" w:rsidR="00193BDC" w:rsidRDefault="00193BDC" w:rsidP="007D3E6E">
      <w:pPr>
        <w:keepNext w:val="0"/>
        <w:spacing w:after="120"/>
        <w:jc w:val="both"/>
        <w:rPr>
          <w:rFonts w:cs="Arial"/>
          <w:b/>
        </w:rPr>
      </w:pPr>
      <w:r>
        <w:rPr>
          <w:rFonts w:cs="Arial"/>
          <w:b/>
        </w:rPr>
        <w:t>Introduction</w:t>
      </w:r>
    </w:p>
    <w:p w14:paraId="6A036855" w14:textId="15FF151A" w:rsidR="00AC3669" w:rsidRDefault="00AC3669" w:rsidP="00AC3669">
      <w:pPr>
        <w:keepNext w:val="0"/>
        <w:tabs>
          <w:tab w:val="center" w:pos="4153"/>
          <w:tab w:val="right" w:pos="8306"/>
        </w:tabs>
        <w:jc w:val="both"/>
        <w:rPr>
          <w:rFonts w:cs="Arial"/>
        </w:rPr>
      </w:pPr>
      <w:r>
        <w:rPr>
          <w:rFonts w:cs="Arial"/>
        </w:rPr>
        <w:t xml:space="preserve">The aim of this form is to ensure sites comply with the requirements for site accreditation by the UK PET Core Lab. The form should be completed as part of the initial accreditation and then on an annual basis. This should be submitted along with the NEMA IQ phantom data </w:t>
      </w:r>
      <w:r w:rsidR="008369C1">
        <w:rPr>
          <w:rFonts w:cs="Arial"/>
        </w:rPr>
        <w:t xml:space="preserve">to the UK PET Core Lab </w:t>
      </w:r>
      <w:r>
        <w:rPr>
          <w:rFonts w:cs="Arial"/>
        </w:rPr>
        <w:t>in order to maintain accreditation.</w:t>
      </w:r>
    </w:p>
    <w:p w14:paraId="611AC4ED" w14:textId="7B02C772" w:rsidR="00AC3669" w:rsidRPr="00340024" w:rsidRDefault="00AC3669" w:rsidP="007D3E6E">
      <w:pPr>
        <w:keepNext w:val="0"/>
        <w:spacing w:after="120"/>
        <w:jc w:val="both"/>
        <w:rPr>
          <w:rFonts w:cs="Arial"/>
          <w:sz w:val="6"/>
        </w:rPr>
      </w:pPr>
    </w:p>
    <w:p w14:paraId="07C7D975" w14:textId="7BA93E89" w:rsidR="00340024" w:rsidRPr="007D3E6E" w:rsidRDefault="00340024" w:rsidP="00340024">
      <w:pPr>
        <w:keepNext w:val="0"/>
        <w:spacing w:after="120"/>
        <w:jc w:val="both"/>
        <w:rPr>
          <w:rFonts w:cs="Arial"/>
        </w:rPr>
      </w:pPr>
      <w:r>
        <w:rPr>
          <w:rFonts w:cs="Arial"/>
        </w:rPr>
        <w:t xml:space="preserve">If any of the </w:t>
      </w:r>
      <w:r w:rsidR="00DB084D">
        <w:rPr>
          <w:rFonts w:cs="Arial"/>
        </w:rPr>
        <w:t xml:space="preserve">site local </w:t>
      </w:r>
      <w:r>
        <w:rPr>
          <w:rFonts w:cs="Arial"/>
        </w:rPr>
        <w:t>procedures detailed in this document change, the Core Lab should be informed as soon as possible to determine if this impacts on the scanner accreditation status.</w:t>
      </w:r>
    </w:p>
    <w:p w14:paraId="7FA3C687" w14:textId="77777777" w:rsidR="00340024" w:rsidRPr="00340024" w:rsidRDefault="00340024" w:rsidP="00340024">
      <w:pPr>
        <w:keepNext w:val="0"/>
        <w:spacing w:after="120"/>
        <w:jc w:val="both"/>
        <w:rPr>
          <w:rFonts w:cs="Arial"/>
          <w:sz w:val="2"/>
        </w:rPr>
      </w:pPr>
    </w:p>
    <w:p w14:paraId="34AA63EA" w14:textId="7C126A84" w:rsidR="00340024" w:rsidRDefault="00340024" w:rsidP="00340024">
      <w:pPr>
        <w:keepNext w:val="0"/>
        <w:tabs>
          <w:tab w:val="num" w:pos="426"/>
        </w:tabs>
        <w:spacing w:after="120"/>
        <w:jc w:val="both"/>
        <w:rPr>
          <w:rFonts w:cs="Arial"/>
        </w:rPr>
      </w:pPr>
      <w:r>
        <w:rPr>
          <w:rFonts w:cs="Arial"/>
        </w:rPr>
        <w:t xml:space="preserve">Sites may be asked to use different acquisition and /or reconstruction parameters to </w:t>
      </w:r>
      <w:r w:rsidR="00DB084D">
        <w:rPr>
          <w:rFonts w:cs="Arial"/>
        </w:rPr>
        <w:t xml:space="preserve">those used in </w:t>
      </w:r>
      <w:r>
        <w:rPr>
          <w:rFonts w:cs="Arial"/>
        </w:rPr>
        <w:t xml:space="preserve">routine clinical </w:t>
      </w:r>
      <w:r w:rsidR="00DB084D">
        <w:rPr>
          <w:rFonts w:cs="Arial"/>
        </w:rPr>
        <w:t>scanning</w:t>
      </w:r>
      <w:r>
        <w:rPr>
          <w:rFonts w:cs="Arial"/>
        </w:rPr>
        <w:t xml:space="preserve">. This is intended to match image quality and quantitation across PET systems in the trials network. The UK PET Core Lab will work with sites to determine the appropriate parameters at the time of initial accreditation and accreditation will be issued based on these agreed parameters. The agreed acquisition and/or reconstruction parameters should be used for </w:t>
      </w:r>
      <w:r w:rsidR="00C13A28">
        <w:rPr>
          <w:rFonts w:cs="Arial"/>
        </w:rPr>
        <w:t xml:space="preserve">all Core Lab </w:t>
      </w:r>
      <w:r>
        <w:rPr>
          <w:rFonts w:cs="Arial"/>
        </w:rPr>
        <w:t xml:space="preserve">trial patients and any deviations should be recorded on the trial specific PET acquisition form for the patient. Sites who repeatedly deviate to these requirements risk losing their accreditation status. </w:t>
      </w:r>
    </w:p>
    <w:p w14:paraId="5DC330BE" w14:textId="77777777" w:rsidR="00340024" w:rsidRDefault="00340024" w:rsidP="006C3B51">
      <w:pPr>
        <w:keepNext w:val="0"/>
        <w:spacing w:after="120"/>
        <w:jc w:val="both"/>
        <w:rPr>
          <w:rFonts w:cs="Arial"/>
          <w:b/>
        </w:rPr>
      </w:pPr>
    </w:p>
    <w:p w14:paraId="40960D9D" w14:textId="658FEEA6" w:rsidR="007D3E6E" w:rsidRPr="007D3E6E" w:rsidRDefault="00AC3669" w:rsidP="006C3B51">
      <w:pPr>
        <w:keepNext w:val="0"/>
        <w:spacing w:after="120"/>
        <w:jc w:val="both"/>
        <w:rPr>
          <w:rFonts w:cs="Arial"/>
        </w:rPr>
      </w:pPr>
      <w:r>
        <w:rPr>
          <w:rFonts w:cs="Arial"/>
          <w:b/>
        </w:rPr>
        <w:t>Site</w:t>
      </w:r>
      <w:r w:rsidR="007D3E6E" w:rsidRPr="007D3E6E">
        <w:rPr>
          <w:rFonts w:cs="Arial"/>
          <w:b/>
        </w:rPr>
        <w:t xml:space="preserve"> Details</w:t>
      </w:r>
      <w:r w:rsidR="007D3E6E" w:rsidRPr="007D3E6E">
        <w:rPr>
          <w:rFonts w:cs="Arial"/>
        </w:rPr>
        <w:t xml:space="preserve"> </w:t>
      </w:r>
    </w:p>
    <w:tbl>
      <w:tblPr>
        <w:tblStyle w:val="TableGrid"/>
        <w:tblW w:w="0" w:type="auto"/>
        <w:jc w:val="center"/>
        <w:tblLook w:val="01E0" w:firstRow="1" w:lastRow="1" w:firstColumn="1" w:lastColumn="1" w:noHBand="0" w:noVBand="0"/>
      </w:tblPr>
      <w:tblGrid>
        <w:gridCol w:w="3293"/>
        <w:gridCol w:w="5384"/>
      </w:tblGrid>
      <w:tr w:rsidR="007D3E6E" w:rsidRPr="007D3E6E" w14:paraId="44D1188E" w14:textId="77777777" w:rsidTr="00AC3669">
        <w:trPr>
          <w:jc w:val="center"/>
        </w:trPr>
        <w:tc>
          <w:tcPr>
            <w:tcW w:w="3293" w:type="dxa"/>
            <w:tcMar>
              <w:top w:w="57" w:type="dxa"/>
            </w:tcMar>
            <w:vAlign w:val="center"/>
          </w:tcPr>
          <w:p w14:paraId="57950CFC" w14:textId="77777777" w:rsidR="007D3E6E" w:rsidRPr="007D3E6E" w:rsidRDefault="007D3E6E" w:rsidP="007D3E6E">
            <w:pPr>
              <w:keepNext w:val="0"/>
              <w:spacing w:after="120"/>
              <w:rPr>
                <w:rFonts w:cs="Arial"/>
              </w:rPr>
            </w:pPr>
            <w:r w:rsidRPr="007D3E6E">
              <w:rPr>
                <w:rFonts w:cs="Arial"/>
              </w:rPr>
              <w:t>PET Centre:</w:t>
            </w:r>
          </w:p>
        </w:tc>
        <w:tc>
          <w:tcPr>
            <w:tcW w:w="5384" w:type="dxa"/>
            <w:tcMar>
              <w:top w:w="57" w:type="dxa"/>
            </w:tcMar>
            <w:vAlign w:val="center"/>
          </w:tcPr>
          <w:p w14:paraId="0C200E4B" w14:textId="2A475449" w:rsidR="007D3E6E" w:rsidRPr="007D3E6E" w:rsidRDefault="007D3E6E" w:rsidP="002A6956">
            <w:pPr>
              <w:keepNext w:val="0"/>
              <w:spacing w:after="120"/>
              <w:rPr>
                <w:rFonts w:cs="Arial"/>
                <w:b/>
                <w:sz w:val="20"/>
                <w:szCs w:val="20"/>
              </w:rPr>
            </w:pPr>
            <w:r w:rsidRPr="007D3E6E">
              <w:rPr>
                <w:rFonts w:cs="Arial"/>
                <w:b/>
                <w:sz w:val="20"/>
                <w:szCs w:val="20"/>
              </w:rPr>
              <w:fldChar w:fldCharType="begin">
                <w:ffData>
                  <w:name w:val="Text21"/>
                  <w:enabled/>
                  <w:calcOnExit w:val="0"/>
                  <w:textInput/>
                </w:ffData>
              </w:fldChar>
            </w:r>
            <w:bookmarkStart w:id="0" w:name="Text21"/>
            <w:r w:rsidRPr="00120763">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sidR="002A6956">
              <w:rPr>
                <w:rFonts w:cs="Arial"/>
                <w:b/>
                <w:sz w:val="20"/>
                <w:szCs w:val="20"/>
              </w:rPr>
              <w:t> </w:t>
            </w:r>
            <w:r w:rsidR="002A6956">
              <w:rPr>
                <w:rFonts w:cs="Arial"/>
                <w:b/>
                <w:sz w:val="20"/>
                <w:szCs w:val="20"/>
              </w:rPr>
              <w:t> </w:t>
            </w:r>
            <w:r w:rsidR="002A6956">
              <w:rPr>
                <w:rFonts w:cs="Arial"/>
                <w:b/>
                <w:sz w:val="20"/>
                <w:szCs w:val="20"/>
              </w:rPr>
              <w:t> </w:t>
            </w:r>
            <w:r w:rsidR="002A6956">
              <w:rPr>
                <w:rFonts w:cs="Arial"/>
                <w:b/>
                <w:sz w:val="20"/>
                <w:szCs w:val="20"/>
              </w:rPr>
              <w:t> </w:t>
            </w:r>
            <w:r w:rsidR="002A6956">
              <w:rPr>
                <w:rFonts w:cs="Arial"/>
                <w:b/>
                <w:sz w:val="20"/>
                <w:szCs w:val="20"/>
              </w:rPr>
              <w:t> </w:t>
            </w:r>
            <w:r w:rsidRPr="007D3E6E">
              <w:rPr>
                <w:rFonts w:cs="Arial"/>
                <w:b/>
                <w:sz w:val="20"/>
                <w:szCs w:val="20"/>
              </w:rPr>
              <w:fldChar w:fldCharType="end"/>
            </w:r>
            <w:bookmarkEnd w:id="0"/>
          </w:p>
        </w:tc>
      </w:tr>
      <w:tr w:rsidR="007D3E6E" w:rsidRPr="007D3E6E" w14:paraId="2E7DF80C" w14:textId="77777777" w:rsidTr="006C3B51">
        <w:trPr>
          <w:jc w:val="center"/>
        </w:trPr>
        <w:tc>
          <w:tcPr>
            <w:tcW w:w="3293" w:type="dxa"/>
            <w:tcMar>
              <w:top w:w="57" w:type="dxa"/>
            </w:tcMar>
            <w:vAlign w:val="center"/>
          </w:tcPr>
          <w:p w14:paraId="463B955B" w14:textId="29B7479D" w:rsidR="007D3E6E" w:rsidRPr="007D3E6E" w:rsidRDefault="007D3E6E" w:rsidP="007D3E6E">
            <w:pPr>
              <w:keepNext w:val="0"/>
              <w:spacing w:after="120"/>
              <w:rPr>
                <w:rFonts w:cs="Arial"/>
              </w:rPr>
            </w:pPr>
            <w:r w:rsidRPr="007D3E6E">
              <w:rPr>
                <w:rFonts w:cs="Arial"/>
              </w:rPr>
              <w:t xml:space="preserve">Name of Person </w:t>
            </w:r>
            <w:r w:rsidR="00AC3669">
              <w:rPr>
                <w:rFonts w:cs="Arial"/>
              </w:rPr>
              <w:t>Completing</w:t>
            </w:r>
            <w:r w:rsidRPr="007D3E6E">
              <w:rPr>
                <w:rFonts w:cs="Arial"/>
              </w:rPr>
              <w:t xml:space="preserve"> the </w:t>
            </w:r>
            <w:r w:rsidR="00AC3669">
              <w:rPr>
                <w:rFonts w:cs="Arial"/>
              </w:rPr>
              <w:t>PET QC Form</w:t>
            </w:r>
            <w:r w:rsidRPr="007D3E6E">
              <w:rPr>
                <w:rFonts w:cs="Arial"/>
              </w:rPr>
              <w:t>:</w:t>
            </w:r>
          </w:p>
        </w:tc>
        <w:tc>
          <w:tcPr>
            <w:tcW w:w="5384" w:type="dxa"/>
            <w:tcMar>
              <w:top w:w="57" w:type="dxa"/>
            </w:tcMar>
            <w:vAlign w:val="center"/>
          </w:tcPr>
          <w:p w14:paraId="76DD9A86" w14:textId="77777777" w:rsidR="007D3E6E" w:rsidRPr="007D3E6E" w:rsidRDefault="007D3E6E" w:rsidP="007D3E6E">
            <w:pPr>
              <w:keepNext w:val="0"/>
              <w:spacing w:after="120"/>
              <w:rPr>
                <w:rFonts w:cs="Arial"/>
                <w:b/>
                <w:sz w:val="20"/>
                <w:szCs w:val="20"/>
              </w:rPr>
            </w:pPr>
            <w:r w:rsidRPr="007D3E6E">
              <w:rPr>
                <w:rFonts w:cs="Arial"/>
                <w:b/>
                <w:sz w:val="20"/>
                <w:szCs w:val="20"/>
              </w:rPr>
              <w:fldChar w:fldCharType="begin">
                <w:ffData>
                  <w:name w:val="Text24"/>
                  <w:enabled/>
                  <w:calcOnExit w:val="0"/>
                  <w:textInput/>
                </w:ffData>
              </w:fldChar>
            </w:r>
            <w:bookmarkStart w:id="1" w:name="Text24"/>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sidRPr="007D3E6E">
              <w:rPr>
                <w:rFonts w:cs="Arial"/>
                <w:b/>
                <w:sz w:val="20"/>
                <w:szCs w:val="20"/>
              </w:rPr>
              <w:fldChar w:fldCharType="end"/>
            </w:r>
            <w:bookmarkEnd w:id="1"/>
          </w:p>
        </w:tc>
      </w:tr>
      <w:tr w:rsidR="006C3B51" w:rsidRPr="007D3E6E" w14:paraId="23636D42" w14:textId="77777777" w:rsidTr="00AC3669">
        <w:trPr>
          <w:jc w:val="center"/>
        </w:trPr>
        <w:tc>
          <w:tcPr>
            <w:tcW w:w="3293" w:type="dxa"/>
            <w:tcBorders>
              <w:bottom w:val="single" w:sz="4" w:space="0" w:color="auto"/>
            </w:tcBorders>
            <w:tcMar>
              <w:top w:w="57" w:type="dxa"/>
            </w:tcMar>
            <w:vAlign w:val="center"/>
          </w:tcPr>
          <w:p w14:paraId="54ACBB22" w14:textId="36E48039" w:rsidR="006C3B51" w:rsidRPr="007D3E6E" w:rsidRDefault="006C3B51" w:rsidP="007D3E6E">
            <w:pPr>
              <w:keepNext w:val="0"/>
              <w:spacing w:after="120"/>
              <w:rPr>
                <w:rFonts w:cs="Arial"/>
              </w:rPr>
            </w:pPr>
            <w:r>
              <w:rPr>
                <w:rFonts w:cs="Arial"/>
              </w:rPr>
              <w:t>Date:</w:t>
            </w:r>
          </w:p>
        </w:tc>
        <w:tc>
          <w:tcPr>
            <w:tcW w:w="5384" w:type="dxa"/>
            <w:tcBorders>
              <w:bottom w:val="single" w:sz="4" w:space="0" w:color="auto"/>
            </w:tcBorders>
            <w:tcMar>
              <w:top w:w="57" w:type="dxa"/>
            </w:tcMar>
            <w:vAlign w:val="center"/>
          </w:tcPr>
          <w:p w14:paraId="0193EFCE" w14:textId="7D747B9E" w:rsidR="006C3B51" w:rsidRPr="007D3E6E" w:rsidRDefault="006C3B51" w:rsidP="007D3E6E">
            <w:pPr>
              <w:keepNext w:val="0"/>
              <w:spacing w:after="120"/>
              <w:rPr>
                <w:rFonts w:cs="Arial"/>
                <w:b/>
                <w:sz w:val="20"/>
                <w:szCs w:val="20"/>
              </w:rPr>
            </w:pPr>
            <w:r w:rsidRPr="007D3E6E">
              <w:rPr>
                <w:rFonts w:cs="Arial"/>
                <w:b/>
                <w:sz w:val="20"/>
                <w:szCs w:val="20"/>
              </w:rPr>
              <w:fldChar w:fldCharType="begin">
                <w:ffData>
                  <w:name w:val="Text24"/>
                  <w:enabled/>
                  <w:calcOnExit w:val="0"/>
                  <w:textInput/>
                </w:ffData>
              </w:fldChar>
            </w:r>
            <w:r w:rsidRPr="00EC527A">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sidRPr="007D3E6E">
              <w:rPr>
                <w:rFonts w:cs="Arial"/>
                <w:b/>
                <w:sz w:val="20"/>
                <w:szCs w:val="20"/>
              </w:rPr>
              <w:fldChar w:fldCharType="end"/>
            </w:r>
          </w:p>
        </w:tc>
      </w:tr>
    </w:tbl>
    <w:p w14:paraId="75E0E26D" w14:textId="4F5B5606" w:rsidR="00193BDC" w:rsidRDefault="00193BDC" w:rsidP="007D3E6E">
      <w:pPr>
        <w:keepNext w:val="0"/>
        <w:spacing w:after="120"/>
        <w:jc w:val="both"/>
        <w:rPr>
          <w:rFonts w:cs="Arial"/>
          <w:b/>
        </w:rPr>
      </w:pPr>
    </w:p>
    <w:p w14:paraId="2407C7D7" w14:textId="3AF81D86" w:rsidR="007D3E6E" w:rsidRPr="007D3E6E" w:rsidRDefault="00AC3669" w:rsidP="007D3E6E">
      <w:pPr>
        <w:keepNext w:val="0"/>
        <w:spacing w:after="120"/>
        <w:jc w:val="both"/>
        <w:rPr>
          <w:rFonts w:cs="Arial"/>
          <w:b/>
        </w:rPr>
      </w:pPr>
      <w:r>
        <w:rPr>
          <w:rFonts w:cs="Arial"/>
          <w:b/>
        </w:rPr>
        <w:t>Site Responsibilities</w:t>
      </w:r>
    </w:p>
    <w:tbl>
      <w:tblPr>
        <w:tblStyle w:val="TableGrid"/>
        <w:tblW w:w="0" w:type="auto"/>
        <w:jc w:val="center"/>
        <w:tblLook w:val="01E0" w:firstRow="1" w:lastRow="1" w:firstColumn="1" w:lastColumn="1" w:noHBand="0" w:noVBand="0"/>
      </w:tblPr>
      <w:tblGrid>
        <w:gridCol w:w="2689"/>
        <w:gridCol w:w="5988"/>
      </w:tblGrid>
      <w:tr w:rsidR="00AC3669" w:rsidRPr="007D3E6E" w14:paraId="6C3A76DA" w14:textId="77777777" w:rsidTr="00AC3669">
        <w:trPr>
          <w:jc w:val="center"/>
        </w:trPr>
        <w:tc>
          <w:tcPr>
            <w:tcW w:w="2689" w:type="dxa"/>
            <w:tcMar>
              <w:top w:w="57" w:type="dxa"/>
            </w:tcMar>
            <w:vAlign w:val="center"/>
          </w:tcPr>
          <w:p w14:paraId="7E32FD03" w14:textId="0DCC11A1" w:rsidR="00AC3669" w:rsidRPr="00AC3669" w:rsidRDefault="00AC3669" w:rsidP="002A6956">
            <w:pPr>
              <w:keepNext w:val="0"/>
              <w:spacing w:after="120"/>
              <w:rPr>
                <w:rFonts w:cs="Arial"/>
                <w:b/>
              </w:rPr>
            </w:pPr>
            <w:r>
              <w:rPr>
                <w:rFonts w:cs="Arial"/>
                <w:b/>
              </w:rPr>
              <w:t>Role</w:t>
            </w:r>
          </w:p>
        </w:tc>
        <w:tc>
          <w:tcPr>
            <w:tcW w:w="5988" w:type="dxa"/>
            <w:tcMar>
              <w:top w:w="57" w:type="dxa"/>
            </w:tcMar>
            <w:vAlign w:val="center"/>
          </w:tcPr>
          <w:p w14:paraId="05215EB2" w14:textId="16DB1681" w:rsidR="00AC3669" w:rsidRPr="007D3E6E" w:rsidRDefault="00AC3669" w:rsidP="002A6956">
            <w:pPr>
              <w:keepNext w:val="0"/>
              <w:spacing w:after="120"/>
              <w:rPr>
                <w:rFonts w:cs="Arial"/>
                <w:b/>
                <w:sz w:val="20"/>
                <w:szCs w:val="20"/>
              </w:rPr>
            </w:pPr>
            <w:r>
              <w:rPr>
                <w:rFonts w:cs="Arial"/>
                <w:b/>
                <w:sz w:val="20"/>
                <w:szCs w:val="20"/>
              </w:rPr>
              <w:t>Name &amp; Email</w:t>
            </w:r>
          </w:p>
        </w:tc>
      </w:tr>
      <w:tr w:rsidR="00AC3669" w:rsidRPr="007D3E6E" w14:paraId="4AFFD0AE" w14:textId="77777777" w:rsidTr="00AC3669">
        <w:trPr>
          <w:jc w:val="center"/>
        </w:trPr>
        <w:tc>
          <w:tcPr>
            <w:tcW w:w="2689" w:type="dxa"/>
            <w:tcMar>
              <w:top w:w="57" w:type="dxa"/>
            </w:tcMar>
            <w:vAlign w:val="center"/>
          </w:tcPr>
          <w:p w14:paraId="27866D86" w14:textId="26C6FA21" w:rsidR="00AC3669" w:rsidRDefault="00AC3669" w:rsidP="002A6956">
            <w:pPr>
              <w:keepNext w:val="0"/>
              <w:spacing w:after="120"/>
              <w:rPr>
                <w:rFonts w:cs="Arial"/>
              </w:rPr>
            </w:pPr>
            <w:r>
              <w:rPr>
                <w:rFonts w:cs="Arial"/>
              </w:rPr>
              <w:t>Routine Scanner QC</w:t>
            </w:r>
            <w:r w:rsidR="005F4169">
              <w:rPr>
                <w:rFonts w:cs="Arial"/>
              </w:rPr>
              <w:t>:</w:t>
            </w:r>
          </w:p>
          <w:p w14:paraId="19EE7F23" w14:textId="3F046AEA" w:rsidR="00AC3669" w:rsidRPr="007D3E6E" w:rsidRDefault="00AC3669" w:rsidP="002A6956">
            <w:pPr>
              <w:keepNext w:val="0"/>
              <w:spacing w:after="120"/>
              <w:rPr>
                <w:rFonts w:cs="Arial"/>
              </w:rPr>
            </w:pPr>
          </w:p>
        </w:tc>
        <w:tc>
          <w:tcPr>
            <w:tcW w:w="5988" w:type="dxa"/>
            <w:tcMar>
              <w:top w:w="57" w:type="dxa"/>
            </w:tcMar>
            <w:vAlign w:val="center"/>
          </w:tcPr>
          <w:p w14:paraId="163B9FAA" w14:textId="77777777" w:rsidR="00AC3669" w:rsidRDefault="00AC3669" w:rsidP="002A6956">
            <w:pPr>
              <w:keepNext w:val="0"/>
              <w:spacing w:after="120"/>
              <w:rPr>
                <w:rFonts w:cs="Arial"/>
                <w:b/>
                <w:sz w:val="20"/>
                <w:szCs w:val="20"/>
              </w:rPr>
            </w:pPr>
            <w:r w:rsidRPr="007D3E6E">
              <w:rPr>
                <w:rFonts w:cs="Arial"/>
                <w:b/>
                <w:sz w:val="20"/>
                <w:szCs w:val="20"/>
              </w:rPr>
              <w:fldChar w:fldCharType="begin">
                <w:ffData>
                  <w:name w:val=""/>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sidRPr="007D3E6E">
              <w:rPr>
                <w:rFonts w:cs="Arial"/>
                <w:b/>
                <w:sz w:val="20"/>
                <w:szCs w:val="20"/>
              </w:rPr>
              <w:fldChar w:fldCharType="end"/>
            </w:r>
          </w:p>
          <w:p w14:paraId="6D901197" w14:textId="0868ED3D" w:rsidR="00AC3669" w:rsidRPr="007D3E6E" w:rsidRDefault="00AC3669" w:rsidP="002A6956">
            <w:pPr>
              <w:keepNext w:val="0"/>
              <w:spacing w:after="120"/>
              <w:rPr>
                <w:rFonts w:cs="Arial"/>
                <w:b/>
                <w:sz w:val="20"/>
                <w:szCs w:val="20"/>
              </w:rPr>
            </w:pPr>
            <w:r w:rsidRPr="007D3E6E">
              <w:rPr>
                <w:rFonts w:cs="Arial"/>
                <w:b/>
                <w:sz w:val="20"/>
                <w:szCs w:val="20"/>
              </w:rPr>
              <w:fldChar w:fldCharType="begin">
                <w:ffData>
                  <w:name w:val=""/>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sidRPr="007D3E6E">
              <w:rPr>
                <w:rFonts w:cs="Arial"/>
                <w:b/>
                <w:sz w:val="20"/>
                <w:szCs w:val="20"/>
              </w:rPr>
              <w:fldChar w:fldCharType="end"/>
            </w:r>
          </w:p>
        </w:tc>
      </w:tr>
      <w:tr w:rsidR="00AC3669" w:rsidRPr="007D3E6E" w14:paraId="0080C4C7" w14:textId="77777777" w:rsidTr="00AC3669">
        <w:trPr>
          <w:jc w:val="center"/>
        </w:trPr>
        <w:tc>
          <w:tcPr>
            <w:tcW w:w="2689" w:type="dxa"/>
            <w:tcMar>
              <w:top w:w="57" w:type="dxa"/>
            </w:tcMar>
            <w:vAlign w:val="center"/>
          </w:tcPr>
          <w:p w14:paraId="701CF144" w14:textId="3A7689D2" w:rsidR="00AC3669" w:rsidRDefault="00AC3669" w:rsidP="002A6956">
            <w:pPr>
              <w:keepNext w:val="0"/>
              <w:spacing w:after="120"/>
              <w:rPr>
                <w:rFonts w:cs="Arial"/>
              </w:rPr>
            </w:pPr>
            <w:r>
              <w:rPr>
                <w:rFonts w:cs="Arial"/>
              </w:rPr>
              <w:t>Site Accreditation</w:t>
            </w:r>
            <w:r w:rsidR="005F4169">
              <w:rPr>
                <w:rFonts w:cs="Arial"/>
              </w:rPr>
              <w:t>:</w:t>
            </w:r>
          </w:p>
          <w:p w14:paraId="52F582BE" w14:textId="6B247156" w:rsidR="00AC3669" w:rsidRPr="007D3E6E" w:rsidRDefault="00AC3669" w:rsidP="002A6956">
            <w:pPr>
              <w:keepNext w:val="0"/>
              <w:spacing w:after="120"/>
              <w:rPr>
                <w:rFonts w:cs="Arial"/>
              </w:rPr>
            </w:pPr>
          </w:p>
        </w:tc>
        <w:tc>
          <w:tcPr>
            <w:tcW w:w="5988" w:type="dxa"/>
            <w:tcMar>
              <w:top w:w="57" w:type="dxa"/>
            </w:tcMar>
            <w:vAlign w:val="center"/>
          </w:tcPr>
          <w:p w14:paraId="497044A9" w14:textId="77777777" w:rsidR="00AC3669" w:rsidRDefault="00AC3669" w:rsidP="002A6956">
            <w:pPr>
              <w:keepNext w:val="0"/>
              <w:spacing w:after="120"/>
              <w:rPr>
                <w:rFonts w:cs="Arial"/>
                <w:b/>
                <w:sz w:val="20"/>
                <w:szCs w:val="20"/>
              </w:rPr>
            </w:pPr>
            <w:r w:rsidRPr="007D3E6E">
              <w:rPr>
                <w:rFonts w:cs="Arial"/>
                <w:b/>
                <w:sz w:val="20"/>
                <w:szCs w:val="20"/>
              </w:rPr>
              <w:fldChar w:fldCharType="begin">
                <w:ffData>
                  <w:name w:val=""/>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bookmarkStart w:id="2" w:name="_GoBack"/>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bookmarkEnd w:id="2"/>
            <w:r w:rsidRPr="007D3E6E">
              <w:rPr>
                <w:rFonts w:cs="Arial"/>
                <w:b/>
                <w:sz w:val="20"/>
                <w:szCs w:val="20"/>
              </w:rPr>
              <w:fldChar w:fldCharType="end"/>
            </w:r>
          </w:p>
          <w:p w14:paraId="2FA5A391" w14:textId="7306ECEB" w:rsidR="00AC3669" w:rsidRPr="00193BDC" w:rsidRDefault="00AC3669" w:rsidP="002A6956">
            <w:pPr>
              <w:keepNext w:val="0"/>
              <w:spacing w:after="120"/>
              <w:rPr>
                <w:rFonts w:cs="Arial"/>
              </w:rPr>
            </w:pPr>
            <w:r w:rsidRPr="007D3E6E">
              <w:rPr>
                <w:rFonts w:cs="Arial"/>
                <w:b/>
                <w:sz w:val="20"/>
                <w:szCs w:val="20"/>
              </w:rPr>
              <w:fldChar w:fldCharType="begin">
                <w:ffData>
                  <w:name w:val=""/>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sidRPr="007D3E6E">
              <w:rPr>
                <w:rFonts w:cs="Arial"/>
                <w:b/>
                <w:sz w:val="20"/>
                <w:szCs w:val="20"/>
              </w:rPr>
              <w:fldChar w:fldCharType="end"/>
            </w:r>
          </w:p>
        </w:tc>
      </w:tr>
      <w:tr w:rsidR="00AC3669" w:rsidRPr="007D3E6E" w14:paraId="692CC4C3" w14:textId="77777777" w:rsidTr="00AC3669">
        <w:trPr>
          <w:jc w:val="center"/>
        </w:trPr>
        <w:tc>
          <w:tcPr>
            <w:tcW w:w="2689" w:type="dxa"/>
            <w:tcMar>
              <w:top w:w="57" w:type="dxa"/>
            </w:tcMar>
            <w:vAlign w:val="center"/>
          </w:tcPr>
          <w:p w14:paraId="162BCD00" w14:textId="70922237" w:rsidR="00AC3669" w:rsidRDefault="00AC3669" w:rsidP="002A6956">
            <w:pPr>
              <w:keepNext w:val="0"/>
              <w:spacing w:after="120"/>
              <w:rPr>
                <w:rFonts w:cs="Arial"/>
              </w:rPr>
            </w:pPr>
            <w:r>
              <w:rPr>
                <w:rFonts w:cs="Arial"/>
              </w:rPr>
              <w:t>Patient Scanning</w:t>
            </w:r>
            <w:r w:rsidR="005F4169">
              <w:rPr>
                <w:rFonts w:cs="Arial"/>
              </w:rPr>
              <w:t>:</w:t>
            </w:r>
          </w:p>
          <w:p w14:paraId="1835F262" w14:textId="2160B5D1" w:rsidR="00AC3669" w:rsidRDefault="00AC3669" w:rsidP="002A6956">
            <w:pPr>
              <w:keepNext w:val="0"/>
              <w:spacing w:after="120"/>
              <w:rPr>
                <w:rFonts w:cs="Arial"/>
              </w:rPr>
            </w:pPr>
          </w:p>
        </w:tc>
        <w:tc>
          <w:tcPr>
            <w:tcW w:w="5988" w:type="dxa"/>
            <w:tcMar>
              <w:top w:w="57" w:type="dxa"/>
            </w:tcMar>
            <w:vAlign w:val="center"/>
          </w:tcPr>
          <w:p w14:paraId="6C412138" w14:textId="77777777" w:rsidR="00AC3669" w:rsidRDefault="00AC3669" w:rsidP="002A6956">
            <w:pPr>
              <w:keepNext w:val="0"/>
              <w:spacing w:after="120"/>
              <w:rPr>
                <w:rFonts w:cs="Arial"/>
                <w:b/>
                <w:sz w:val="20"/>
                <w:szCs w:val="20"/>
              </w:rPr>
            </w:pPr>
            <w:r w:rsidRPr="007D3E6E">
              <w:rPr>
                <w:rFonts w:cs="Arial"/>
                <w:b/>
                <w:sz w:val="20"/>
                <w:szCs w:val="20"/>
              </w:rPr>
              <w:fldChar w:fldCharType="begin">
                <w:ffData>
                  <w:name w:val=""/>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sidRPr="007D3E6E">
              <w:rPr>
                <w:rFonts w:cs="Arial"/>
                <w:b/>
                <w:sz w:val="20"/>
                <w:szCs w:val="20"/>
              </w:rPr>
              <w:fldChar w:fldCharType="end"/>
            </w:r>
          </w:p>
          <w:p w14:paraId="68A05013" w14:textId="19A445E6" w:rsidR="00AC3669" w:rsidRPr="00193BDC" w:rsidRDefault="00AC3669" w:rsidP="002A6956">
            <w:pPr>
              <w:keepNext w:val="0"/>
              <w:spacing w:after="120"/>
              <w:rPr>
                <w:rFonts w:cs="Arial"/>
              </w:rPr>
            </w:pPr>
            <w:r w:rsidRPr="007D3E6E">
              <w:rPr>
                <w:rFonts w:cs="Arial"/>
                <w:b/>
                <w:sz w:val="20"/>
                <w:szCs w:val="20"/>
              </w:rPr>
              <w:fldChar w:fldCharType="begin">
                <w:ffData>
                  <w:name w:val=""/>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sidRPr="007D3E6E">
              <w:rPr>
                <w:rFonts w:cs="Arial"/>
                <w:b/>
                <w:sz w:val="20"/>
                <w:szCs w:val="20"/>
              </w:rPr>
              <w:fldChar w:fldCharType="end"/>
            </w:r>
          </w:p>
        </w:tc>
      </w:tr>
      <w:tr w:rsidR="00AC3669" w:rsidRPr="007D3E6E" w14:paraId="3CA82E65" w14:textId="77777777" w:rsidTr="00AC3669">
        <w:trPr>
          <w:trHeight w:val="677"/>
          <w:jc w:val="center"/>
        </w:trPr>
        <w:tc>
          <w:tcPr>
            <w:tcW w:w="2689" w:type="dxa"/>
            <w:tcBorders>
              <w:bottom w:val="single" w:sz="4" w:space="0" w:color="auto"/>
            </w:tcBorders>
            <w:tcMar>
              <w:top w:w="57" w:type="dxa"/>
            </w:tcMar>
            <w:vAlign w:val="center"/>
          </w:tcPr>
          <w:p w14:paraId="6709A443" w14:textId="31378B85" w:rsidR="00AC3669" w:rsidRPr="007D3E6E" w:rsidRDefault="00AC3669" w:rsidP="002A6956">
            <w:pPr>
              <w:keepNext w:val="0"/>
              <w:spacing w:after="120"/>
              <w:rPr>
                <w:rFonts w:cs="Arial"/>
              </w:rPr>
            </w:pPr>
            <w:r>
              <w:rPr>
                <w:rFonts w:cs="Arial"/>
              </w:rPr>
              <w:t>Data Anonymisation &amp; Transfer</w:t>
            </w:r>
            <w:r w:rsidR="005F4169">
              <w:rPr>
                <w:rFonts w:cs="Arial"/>
              </w:rPr>
              <w:t>:</w:t>
            </w:r>
          </w:p>
        </w:tc>
        <w:tc>
          <w:tcPr>
            <w:tcW w:w="5988" w:type="dxa"/>
            <w:tcBorders>
              <w:bottom w:val="single" w:sz="4" w:space="0" w:color="auto"/>
            </w:tcBorders>
            <w:tcMar>
              <w:top w:w="57" w:type="dxa"/>
            </w:tcMar>
            <w:vAlign w:val="center"/>
          </w:tcPr>
          <w:p w14:paraId="5489BC4B" w14:textId="77777777" w:rsidR="00AC3669" w:rsidRDefault="00AC3669" w:rsidP="002A6956">
            <w:pPr>
              <w:keepNext w:val="0"/>
              <w:spacing w:after="120"/>
              <w:rPr>
                <w:rFonts w:cs="Arial"/>
                <w:b/>
                <w:sz w:val="20"/>
                <w:szCs w:val="20"/>
              </w:rPr>
            </w:pPr>
            <w:r w:rsidRPr="007D3E6E">
              <w:rPr>
                <w:rFonts w:cs="Arial"/>
                <w:b/>
                <w:sz w:val="20"/>
                <w:szCs w:val="20"/>
              </w:rPr>
              <w:fldChar w:fldCharType="begin">
                <w:ffData>
                  <w:name w:val="Text24"/>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sidRPr="007D3E6E">
              <w:rPr>
                <w:rFonts w:cs="Arial"/>
                <w:b/>
                <w:sz w:val="20"/>
                <w:szCs w:val="20"/>
              </w:rPr>
              <w:fldChar w:fldCharType="end"/>
            </w:r>
          </w:p>
          <w:p w14:paraId="77EF915A" w14:textId="4309773E" w:rsidR="00AC3669" w:rsidRPr="007D3E6E" w:rsidRDefault="00AC3669" w:rsidP="002A6956">
            <w:pPr>
              <w:keepNext w:val="0"/>
              <w:spacing w:after="120"/>
              <w:rPr>
                <w:rFonts w:cs="Arial"/>
                <w:b/>
                <w:sz w:val="20"/>
                <w:szCs w:val="20"/>
              </w:rPr>
            </w:pPr>
            <w:r w:rsidRPr="007D3E6E">
              <w:rPr>
                <w:rFonts w:cs="Arial"/>
                <w:b/>
                <w:sz w:val="20"/>
                <w:szCs w:val="20"/>
              </w:rPr>
              <w:fldChar w:fldCharType="begin">
                <w:ffData>
                  <w:name w:val=""/>
                  <w:enabled/>
                  <w:calcOnExit w:val="0"/>
                  <w:textInput/>
                </w:ffData>
              </w:fldChar>
            </w:r>
            <w:r w:rsidRPr="000357CA">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sidRPr="007D3E6E">
              <w:rPr>
                <w:rFonts w:cs="Arial"/>
                <w:b/>
                <w:sz w:val="20"/>
                <w:szCs w:val="20"/>
              </w:rPr>
              <w:fldChar w:fldCharType="end"/>
            </w:r>
          </w:p>
        </w:tc>
      </w:tr>
    </w:tbl>
    <w:p w14:paraId="110CEAE8" w14:textId="77777777" w:rsidR="00340024" w:rsidRDefault="00340024" w:rsidP="006C3B51">
      <w:pPr>
        <w:keepNext w:val="0"/>
        <w:spacing w:after="120"/>
        <w:jc w:val="both"/>
        <w:rPr>
          <w:rFonts w:cs="Arial"/>
          <w:b/>
        </w:rPr>
      </w:pPr>
    </w:p>
    <w:p w14:paraId="4D220EDA" w14:textId="56FA4CE1" w:rsidR="00AC3669" w:rsidRDefault="00AC3669" w:rsidP="006C3B51">
      <w:pPr>
        <w:keepNext w:val="0"/>
        <w:spacing w:after="120"/>
        <w:jc w:val="both"/>
        <w:rPr>
          <w:rFonts w:cs="Arial"/>
        </w:rPr>
      </w:pPr>
      <w:r>
        <w:rPr>
          <w:rFonts w:cs="Arial"/>
          <w:b/>
        </w:rPr>
        <w:t>Scanner</w:t>
      </w:r>
      <w:r w:rsidRPr="007D3E6E">
        <w:rPr>
          <w:rFonts w:cs="Arial"/>
          <w:b/>
        </w:rPr>
        <w:t xml:space="preserve"> Details</w:t>
      </w:r>
      <w:r w:rsidRPr="007D3E6E">
        <w:rPr>
          <w:rFonts w:cs="Arial"/>
        </w:rPr>
        <w:t xml:space="preserve"> </w:t>
      </w:r>
    </w:p>
    <w:tbl>
      <w:tblPr>
        <w:tblStyle w:val="TableGrid"/>
        <w:tblW w:w="0" w:type="auto"/>
        <w:jc w:val="center"/>
        <w:tblLook w:val="01E0" w:firstRow="1" w:lastRow="1" w:firstColumn="1" w:lastColumn="1" w:noHBand="0" w:noVBand="0"/>
      </w:tblPr>
      <w:tblGrid>
        <w:gridCol w:w="3293"/>
        <w:gridCol w:w="5384"/>
      </w:tblGrid>
      <w:tr w:rsidR="00AC3669" w:rsidRPr="007D3E6E" w14:paraId="79934249" w14:textId="77777777" w:rsidTr="002A6956">
        <w:trPr>
          <w:jc w:val="center"/>
        </w:trPr>
        <w:tc>
          <w:tcPr>
            <w:tcW w:w="3293" w:type="dxa"/>
            <w:tcMar>
              <w:top w:w="57" w:type="dxa"/>
            </w:tcMar>
            <w:vAlign w:val="center"/>
          </w:tcPr>
          <w:p w14:paraId="58B2D1F6" w14:textId="77777777" w:rsidR="00AC3669" w:rsidRPr="007D3E6E" w:rsidRDefault="00AC3669" w:rsidP="002A6956">
            <w:pPr>
              <w:keepNext w:val="0"/>
              <w:spacing w:after="120"/>
              <w:rPr>
                <w:rFonts w:cs="Arial"/>
              </w:rPr>
            </w:pPr>
            <w:r w:rsidRPr="007D3E6E">
              <w:rPr>
                <w:rFonts w:cs="Arial"/>
              </w:rPr>
              <w:t>Scanner Manufacturer and Model:</w:t>
            </w:r>
          </w:p>
        </w:tc>
        <w:tc>
          <w:tcPr>
            <w:tcW w:w="5384" w:type="dxa"/>
            <w:tcMar>
              <w:top w:w="57" w:type="dxa"/>
            </w:tcMar>
            <w:vAlign w:val="center"/>
          </w:tcPr>
          <w:p w14:paraId="5F2DC2B3" w14:textId="77777777" w:rsidR="00AC3669" w:rsidRPr="007D3E6E" w:rsidRDefault="00AC3669" w:rsidP="002A6956">
            <w:pPr>
              <w:keepNext w:val="0"/>
              <w:spacing w:after="120"/>
              <w:rPr>
                <w:rFonts w:cs="Arial"/>
                <w:b/>
                <w:sz w:val="20"/>
                <w:szCs w:val="20"/>
              </w:rPr>
            </w:pPr>
            <w:r w:rsidRPr="007D3E6E">
              <w:rPr>
                <w:rFonts w:cs="Arial"/>
                <w:b/>
                <w:sz w:val="20"/>
                <w:szCs w:val="20"/>
              </w:rPr>
              <w:fldChar w:fldCharType="begin">
                <w:ffData>
                  <w:name w:val="Text22"/>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sidRPr="007D3E6E">
              <w:rPr>
                <w:rFonts w:cs="Arial"/>
                <w:b/>
                <w:sz w:val="20"/>
                <w:szCs w:val="20"/>
              </w:rPr>
              <w:fldChar w:fldCharType="end"/>
            </w:r>
          </w:p>
        </w:tc>
      </w:tr>
      <w:tr w:rsidR="00AC3669" w:rsidRPr="007D3E6E" w14:paraId="547F1826" w14:textId="77777777" w:rsidTr="002A6956">
        <w:trPr>
          <w:jc w:val="center"/>
        </w:trPr>
        <w:tc>
          <w:tcPr>
            <w:tcW w:w="3293" w:type="dxa"/>
            <w:tcMar>
              <w:top w:w="57" w:type="dxa"/>
            </w:tcMar>
            <w:vAlign w:val="center"/>
          </w:tcPr>
          <w:p w14:paraId="2162F4FD" w14:textId="77777777" w:rsidR="00AC3669" w:rsidRPr="007D3E6E" w:rsidRDefault="00AC3669" w:rsidP="002A6956">
            <w:pPr>
              <w:keepNext w:val="0"/>
              <w:spacing w:after="120"/>
              <w:rPr>
                <w:rFonts w:cs="Arial"/>
              </w:rPr>
            </w:pPr>
            <w:r>
              <w:rPr>
                <w:rFonts w:cs="Arial"/>
              </w:rPr>
              <w:t>Scanner Type:</w:t>
            </w:r>
          </w:p>
        </w:tc>
        <w:tc>
          <w:tcPr>
            <w:tcW w:w="5384" w:type="dxa"/>
            <w:tcMar>
              <w:top w:w="57" w:type="dxa"/>
            </w:tcMar>
            <w:vAlign w:val="center"/>
          </w:tcPr>
          <w:p w14:paraId="6C5D5B29" w14:textId="23A44BA5" w:rsidR="00AC3669" w:rsidRPr="00193BDC" w:rsidRDefault="00AC3669" w:rsidP="002A6956">
            <w:pPr>
              <w:keepNext w:val="0"/>
              <w:spacing w:after="120"/>
              <w:rPr>
                <w:rFonts w:cs="Arial"/>
              </w:rPr>
            </w:pPr>
            <w:r w:rsidRPr="00193BDC">
              <w:rPr>
                <w:rFonts w:cs="Arial"/>
              </w:rPr>
              <w:t xml:space="preserve">Fixed     </w:t>
            </w:r>
            <w:r>
              <w:rPr>
                <w:rFonts w:cs="Arial"/>
              </w:rPr>
              <w:fldChar w:fldCharType="begin">
                <w:ffData>
                  <w:name w:val="Check1"/>
                  <w:enabled/>
                  <w:calcOnExit w:val="0"/>
                  <w:checkBox>
                    <w:sizeAuto/>
                    <w:default w:val="0"/>
                    <w:checked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sidRPr="00193BDC">
              <w:rPr>
                <w:rFonts w:cs="Arial"/>
              </w:rPr>
              <w:t xml:space="preserve">                  Mobile</w:t>
            </w:r>
            <w:r>
              <w:rPr>
                <w:rFonts w:cs="Arial"/>
              </w:rPr>
              <w:t xml:space="preserve">    </w:t>
            </w:r>
            <w:r>
              <w:rPr>
                <w:rFonts w:cs="Arial"/>
              </w:rPr>
              <w:fldChar w:fldCharType="begin">
                <w:ffData>
                  <w:name w:val="Check2"/>
                  <w:enabled/>
                  <w:calcOnExit w:val="0"/>
                  <w:checkBox>
                    <w:sizeAuto/>
                    <w:default w:val="0"/>
                    <w:checked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sidR="007B7D69">
              <w:rPr>
                <w:rFonts w:cs="Arial"/>
              </w:rPr>
              <w:t xml:space="preserve"> ID:</w:t>
            </w:r>
          </w:p>
        </w:tc>
      </w:tr>
      <w:tr w:rsidR="00AC3669" w:rsidRPr="007D3E6E" w14:paraId="0853C03E" w14:textId="77777777" w:rsidTr="00AC3669">
        <w:trPr>
          <w:jc w:val="center"/>
        </w:trPr>
        <w:tc>
          <w:tcPr>
            <w:tcW w:w="3293" w:type="dxa"/>
            <w:tcMar>
              <w:top w:w="57" w:type="dxa"/>
            </w:tcMar>
            <w:vAlign w:val="center"/>
          </w:tcPr>
          <w:p w14:paraId="2ACE4525" w14:textId="1F903344" w:rsidR="00AC3669" w:rsidRPr="007D3E6E" w:rsidRDefault="00AC3669" w:rsidP="002A6956">
            <w:pPr>
              <w:keepNext w:val="0"/>
              <w:spacing w:after="120"/>
              <w:rPr>
                <w:rFonts w:cs="Arial"/>
              </w:rPr>
            </w:pPr>
            <w:r>
              <w:rPr>
                <w:rFonts w:cs="Arial"/>
              </w:rPr>
              <w:t>Year of Installation:</w:t>
            </w:r>
          </w:p>
        </w:tc>
        <w:tc>
          <w:tcPr>
            <w:tcW w:w="5384" w:type="dxa"/>
            <w:tcMar>
              <w:top w:w="57" w:type="dxa"/>
            </w:tcMar>
            <w:vAlign w:val="center"/>
          </w:tcPr>
          <w:p w14:paraId="463F6007" w14:textId="77777777" w:rsidR="00AC3669" w:rsidRPr="007D3E6E" w:rsidRDefault="00AC3669" w:rsidP="002A6956">
            <w:pPr>
              <w:keepNext w:val="0"/>
              <w:spacing w:after="120"/>
              <w:rPr>
                <w:rFonts w:cs="Arial"/>
                <w:b/>
                <w:sz w:val="20"/>
                <w:szCs w:val="20"/>
              </w:rPr>
            </w:pPr>
            <w:r w:rsidRPr="007D3E6E">
              <w:rPr>
                <w:rFonts w:cs="Arial"/>
                <w:b/>
                <w:sz w:val="20"/>
                <w:szCs w:val="20"/>
              </w:rPr>
              <w:fldChar w:fldCharType="begin">
                <w:ffData>
                  <w:name w:val="Text24"/>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sidRPr="007D3E6E">
              <w:rPr>
                <w:rFonts w:cs="Arial"/>
                <w:b/>
                <w:sz w:val="20"/>
                <w:szCs w:val="20"/>
              </w:rPr>
              <w:fldChar w:fldCharType="end"/>
            </w:r>
          </w:p>
        </w:tc>
      </w:tr>
    </w:tbl>
    <w:p w14:paraId="224D0E7D" w14:textId="4A79825B" w:rsidR="008369C1" w:rsidRDefault="008369C1" w:rsidP="007D3E6E">
      <w:pPr>
        <w:keepNext w:val="0"/>
        <w:autoSpaceDE w:val="0"/>
        <w:autoSpaceDN w:val="0"/>
        <w:adjustRightInd w:val="0"/>
        <w:jc w:val="both"/>
        <w:rPr>
          <w:rFonts w:cs="Arial"/>
        </w:rPr>
      </w:pPr>
    </w:p>
    <w:p w14:paraId="3BF0058D" w14:textId="68382688" w:rsidR="00AC3669" w:rsidRDefault="00AC3669" w:rsidP="007D3E6E">
      <w:pPr>
        <w:keepNext w:val="0"/>
        <w:autoSpaceDE w:val="0"/>
        <w:autoSpaceDN w:val="0"/>
        <w:adjustRightInd w:val="0"/>
        <w:jc w:val="both"/>
        <w:rPr>
          <w:rFonts w:cs="Arial"/>
        </w:rPr>
      </w:pPr>
      <w:r>
        <w:rPr>
          <w:rFonts w:cs="Arial"/>
        </w:rPr>
        <w:t>PET Component:</w:t>
      </w:r>
    </w:p>
    <w:p w14:paraId="4D2B166F" w14:textId="77777777" w:rsidR="00340024" w:rsidRDefault="00340024" w:rsidP="007D3E6E">
      <w:pPr>
        <w:keepNext w:val="0"/>
        <w:autoSpaceDE w:val="0"/>
        <w:autoSpaceDN w:val="0"/>
        <w:adjustRightInd w:val="0"/>
        <w:jc w:val="both"/>
        <w:rPr>
          <w:rFonts w:cs="Arial"/>
        </w:rPr>
      </w:pPr>
    </w:p>
    <w:p w14:paraId="0B3A2FBF" w14:textId="77777777" w:rsidR="00AC3669" w:rsidRPr="008369C1" w:rsidRDefault="00AC3669" w:rsidP="007D3E6E">
      <w:pPr>
        <w:keepNext w:val="0"/>
        <w:autoSpaceDE w:val="0"/>
        <w:autoSpaceDN w:val="0"/>
        <w:adjustRightInd w:val="0"/>
        <w:jc w:val="both"/>
        <w:rPr>
          <w:rFonts w:cs="Arial"/>
          <w:sz w:val="10"/>
        </w:rPr>
      </w:pPr>
    </w:p>
    <w:tbl>
      <w:tblPr>
        <w:tblStyle w:val="TableGrid"/>
        <w:tblW w:w="0" w:type="auto"/>
        <w:jc w:val="center"/>
        <w:tblLook w:val="01E0" w:firstRow="1" w:lastRow="1" w:firstColumn="1" w:lastColumn="1" w:noHBand="0" w:noVBand="0"/>
      </w:tblPr>
      <w:tblGrid>
        <w:gridCol w:w="3293"/>
        <w:gridCol w:w="5384"/>
      </w:tblGrid>
      <w:tr w:rsidR="00AC3669" w:rsidRPr="007D3E6E" w14:paraId="56A1CF5E" w14:textId="77777777" w:rsidTr="002A6956">
        <w:trPr>
          <w:jc w:val="center"/>
        </w:trPr>
        <w:tc>
          <w:tcPr>
            <w:tcW w:w="3293" w:type="dxa"/>
            <w:tcMar>
              <w:top w:w="57" w:type="dxa"/>
            </w:tcMar>
            <w:vAlign w:val="center"/>
          </w:tcPr>
          <w:p w14:paraId="069B985B" w14:textId="3EA5CD68" w:rsidR="00AC3669" w:rsidRPr="007D3E6E" w:rsidRDefault="00AC3669" w:rsidP="002A6956">
            <w:pPr>
              <w:keepNext w:val="0"/>
              <w:spacing w:after="120"/>
              <w:rPr>
                <w:rFonts w:cs="Arial"/>
              </w:rPr>
            </w:pPr>
            <w:r>
              <w:rPr>
                <w:rFonts w:cs="Arial"/>
              </w:rPr>
              <w:t>Crystal Type: (e.g. BGO, LSO)</w:t>
            </w:r>
          </w:p>
        </w:tc>
        <w:tc>
          <w:tcPr>
            <w:tcW w:w="5384" w:type="dxa"/>
            <w:tcMar>
              <w:top w:w="57" w:type="dxa"/>
            </w:tcMar>
            <w:vAlign w:val="center"/>
          </w:tcPr>
          <w:p w14:paraId="1A30A11F" w14:textId="77777777" w:rsidR="00AC3669" w:rsidRPr="007D3E6E" w:rsidRDefault="00AC3669" w:rsidP="002A6956">
            <w:pPr>
              <w:keepNext w:val="0"/>
              <w:spacing w:after="120"/>
              <w:rPr>
                <w:rFonts w:cs="Arial"/>
                <w:b/>
                <w:sz w:val="20"/>
                <w:szCs w:val="20"/>
              </w:rPr>
            </w:pPr>
            <w:r w:rsidRPr="007D3E6E">
              <w:rPr>
                <w:rFonts w:cs="Arial"/>
                <w:b/>
                <w:sz w:val="20"/>
                <w:szCs w:val="20"/>
              </w:rPr>
              <w:fldChar w:fldCharType="begin">
                <w:ffData>
                  <w:name w:val="Text22"/>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sidRPr="007D3E6E">
              <w:rPr>
                <w:rFonts w:cs="Arial"/>
                <w:b/>
                <w:sz w:val="20"/>
                <w:szCs w:val="20"/>
              </w:rPr>
              <w:fldChar w:fldCharType="end"/>
            </w:r>
          </w:p>
        </w:tc>
      </w:tr>
      <w:tr w:rsidR="00AC3669" w:rsidRPr="007D3E6E" w14:paraId="6B22AE14" w14:textId="77777777" w:rsidTr="002A6956">
        <w:trPr>
          <w:jc w:val="center"/>
        </w:trPr>
        <w:tc>
          <w:tcPr>
            <w:tcW w:w="3293" w:type="dxa"/>
            <w:tcMar>
              <w:top w:w="57" w:type="dxa"/>
            </w:tcMar>
            <w:vAlign w:val="center"/>
          </w:tcPr>
          <w:p w14:paraId="3C17A3EE" w14:textId="4B03B56D" w:rsidR="00AC3669" w:rsidRDefault="00AC3669" w:rsidP="002A6956">
            <w:pPr>
              <w:keepNext w:val="0"/>
              <w:spacing w:after="120"/>
              <w:rPr>
                <w:rFonts w:cs="Arial"/>
              </w:rPr>
            </w:pPr>
            <w:r>
              <w:rPr>
                <w:rFonts w:cs="Arial"/>
              </w:rPr>
              <w:t>Number of PET Detector Rings</w:t>
            </w:r>
            <w:r w:rsidR="00C92D13">
              <w:rPr>
                <w:rFonts w:cs="Arial"/>
              </w:rPr>
              <w:t>:</w:t>
            </w:r>
          </w:p>
        </w:tc>
        <w:tc>
          <w:tcPr>
            <w:tcW w:w="5384" w:type="dxa"/>
            <w:tcMar>
              <w:top w:w="57" w:type="dxa"/>
            </w:tcMar>
            <w:vAlign w:val="center"/>
          </w:tcPr>
          <w:p w14:paraId="71F8A6C4" w14:textId="3C053A3E" w:rsidR="00AC3669" w:rsidRPr="007D3E6E" w:rsidRDefault="00AC3669" w:rsidP="002A6956">
            <w:pPr>
              <w:keepNext w:val="0"/>
              <w:spacing w:after="120"/>
              <w:rPr>
                <w:rFonts w:cs="Arial"/>
                <w:b/>
                <w:sz w:val="20"/>
                <w:szCs w:val="20"/>
              </w:rPr>
            </w:pPr>
            <w:r w:rsidRPr="007D3E6E">
              <w:rPr>
                <w:rFonts w:cs="Arial"/>
                <w:b/>
                <w:sz w:val="20"/>
                <w:szCs w:val="20"/>
              </w:rPr>
              <w:fldChar w:fldCharType="begin">
                <w:ffData>
                  <w:name w:val="Text22"/>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sidRPr="007D3E6E">
              <w:rPr>
                <w:rFonts w:cs="Arial"/>
                <w:b/>
                <w:sz w:val="20"/>
                <w:szCs w:val="20"/>
              </w:rPr>
              <w:fldChar w:fldCharType="end"/>
            </w:r>
          </w:p>
        </w:tc>
      </w:tr>
      <w:tr w:rsidR="00AC3669" w:rsidRPr="007D3E6E" w14:paraId="64C26F0E" w14:textId="77777777" w:rsidTr="002A6956">
        <w:trPr>
          <w:jc w:val="center"/>
        </w:trPr>
        <w:tc>
          <w:tcPr>
            <w:tcW w:w="3293" w:type="dxa"/>
            <w:tcMar>
              <w:top w:w="57" w:type="dxa"/>
            </w:tcMar>
            <w:vAlign w:val="center"/>
          </w:tcPr>
          <w:p w14:paraId="189D3054" w14:textId="056B06B3" w:rsidR="00AC3669" w:rsidRPr="007D3E6E" w:rsidRDefault="005F4169" w:rsidP="002A6956">
            <w:pPr>
              <w:keepNext w:val="0"/>
              <w:spacing w:after="120"/>
              <w:rPr>
                <w:rFonts w:cs="Arial"/>
              </w:rPr>
            </w:pPr>
            <w:r>
              <w:rPr>
                <w:rFonts w:cs="Arial"/>
              </w:rPr>
              <w:t>Acquisition Modes A</w:t>
            </w:r>
            <w:r w:rsidR="00AC3669">
              <w:rPr>
                <w:rFonts w:cs="Arial"/>
              </w:rPr>
              <w:t>vailable:</w:t>
            </w:r>
          </w:p>
        </w:tc>
        <w:tc>
          <w:tcPr>
            <w:tcW w:w="5384" w:type="dxa"/>
            <w:tcMar>
              <w:top w:w="57" w:type="dxa"/>
            </w:tcMar>
            <w:vAlign w:val="center"/>
          </w:tcPr>
          <w:p w14:paraId="3C2E9B27" w14:textId="330A15B7" w:rsidR="00AC3669" w:rsidRDefault="00AC3669" w:rsidP="002A6956">
            <w:pPr>
              <w:keepNext w:val="0"/>
              <w:spacing w:after="120"/>
              <w:rPr>
                <w:rFonts w:cs="Arial"/>
              </w:rPr>
            </w:pPr>
            <w:r>
              <w:rPr>
                <w:rFonts w:cs="Arial"/>
              </w:rPr>
              <w:t>2D</w:t>
            </w:r>
            <w:r w:rsidRPr="00193BDC">
              <w:rPr>
                <w:rFonts w:cs="Arial"/>
              </w:rPr>
              <w:t xml:space="preserve">     </w:t>
            </w:r>
            <w:r>
              <w:rPr>
                <w:rFonts w:cs="Arial"/>
              </w:rPr>
              <w:fldChar w:fldCharType="begin">
                <w:ffData>
                  <w:name w:val="Check1"/>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w:t>
            </w:r>
            <w:r w:rsidR="00F70F53">
              <w:rPr>
                <w:rFonts w:cs="Arial"/>
              </w:rPr>
              <w:t xml:space="preserve"> </w:t>
            </w:r>
            <w:r>
              <w:rPr>
                <w:rFonts w:cs="Arial"/>
              </w:rPr>
              <w:t xml:space="preserve">3D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w:t>
            </w:r>
            <w:r w:rsidR="00F70F53">
              <w:rPr>
                <w:rFonts w:cs="Arial"/>
              </w:rPr>
              <w:t xml:space="preserve">     </w:t>
            </w:r>
            <w:r>
              <w:rPr>
                <w:rFonts w:cs="Arial"/>
              </w:rPr>
              <w:t xml:space="preserve">TOF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p>
          <w:p w14:paraId="6153BE8F" w14:textId="2683B414" w:rsidR="00F70F53" w:rsidRPr="00193BDC" w:rsidRDefault="00F70F53" w:rsidP="002A6956">
            <w:pPr>
              <w:keepNext w:val="0"/>
              <w:spacing w:after="120"/>
              <w:rPr>
                <w:rFonts w:cs="Arial"/>
              </w:rPr>
            </w:pPr>
            <w:r>
              <w:rPr>
                <w:rFonts w:cs="Arial"/>
              </w:rPr>
              <w:t xml:space="preserve">Step-&amp;-shoot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continuous bed motion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w:t>
            </w:r>
          </w:p>
        </w:tc>
      </w:tr>
      <w:tr w:rsidR="00AC3669" w:rsidRPr="007D3E6E" w14:paraId="6897AA92" w14:textId="77777777" w:rsidTr="002A6956">
        <w:trPr>
          <w:jc w:val="center"/>
        </w:trPr>
        <w:tc>
          <w:tcPr>
            <w:tcW w:w="3293" w:type="dxa"/>
            <w:tcMar>
              <w:top w:w="57" w:type="dxa"/>
            </w:tcMar>
            <w:vAlign w:val="center"/>
          </w:tcPr>
          <w:p w14:paraId="122B56A3" w14:textId="12281554" w:rsidR="00AC3669" w:rsidRPr="007D3E6E" w:rsidRDefault="00AC3669" w:rsidP="002A6956">
            <w:pPr>
              <w:keepNext w:val="0"/>
              <w:spacing w:after="120"/>
              <w:rPr>
                <w:rFonts w:cs="Arial"/>
              </w:rPr>
            </w:pPr>
            <w:r>
              <w:rPr>
                <w:rFonts w:cs="Arial"/>
              </w:rPr>
              <w:t xml:space="preserve">Reconstruction </w:t>
            </w:r>
            <w:r w:rsidR="005F4169">
              <w:rPr>
                <w:rFonts w:cs="Arial"/>
              </w:rPr>
              <w:t>O</w:t>
            </w:r>
            <w:r>
              <w:rPr>
                <w:rFonts w:cs="Arial"/>
              </w:rPr>
              <w:t xml:space="preserve">ptions </w:t>
            </w:r>
            <w:r w:rsidR="005F4169">
              <w:rPr>
                <w:rFonts w:cs="Arial"/>
              </w:rPr>
              <w:t>A</w:t>
            </w:r>
            <w:r>
              <w:rPr>
                <w:rFonts w:cs="Arial"/>
              </w:rPr>
              <w:t>vailable:</w:t>
            </w:r>
          </w:p>
        </w:tc>
        <w:tc>
          <w:tcPr>
            <w:tcW w:w="5384" w:type="dxa"/>
            <w:tcMar>
              <w:top w:w="57" w:type="dxa"/>
            </w:tcMar>
            <w:vAlign w:val="center"/>
          </w:tcPr>
          <w:p w14:paraId="22B49615" w14:textId="52CB4381" w:rsidR="00AC3669" w:rsidRDefault="00AC3669" w:rsidP="002A6956">
            <w:pPr>
              <w:keepNext w:val="0"/>
              <w:spacing w:after="120"/>
              <w:rPr>
                <w:rFonts w:cs="Arial"/>
              </w:rPr>
            </w:pPr>
            <w:r>
              <w:rPr>
                <w:rFonts w:cs="Arial"/>
              </w:rPr>
              <w:t xml:space="preserve">Iterative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w:t>
            </w:r>
          </w:p>
          <w:p w14:paraId="54B39893" w14:textId="52EF90B0" w:rsidR="00F70F53" w:rsidRDefault="00F70F53" w:rsidP="002A6956">
            <w:pPr>
              <w:keepNext w:val="0"/>
              <w:spacing w:after="120"/>
              <w:rPr>
                <w:rFonts w:cs="Arial"/>
              </w:rPr>
            </w:pPr>
            <w:r>
              <w:rPr>
                <w:rFonts w:cs="Arial"/>
              </w:rPr>
              <w:t xml:space="preserve">Iterative + PSF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w:t>
            </w:r>
          </w:p>
          <w:p w14:paraId="7AA608CE" w14:textId="441E2D10" w:rsidR="00AC3669" w:rsidRDefault="00AC3669" w:rsidP="002A6956">
            <w:pPr>
              <w:keepNext w:val="0"/>
              <w:spacing w:after="120"/>
              <w:rPr>
                <w:rFonts w:cs="Arial"/>
              </w:rPr>
            </w:pPr>
            <w:r>
              <w:rPr>
                <w:rFonts w:cs="Arial"/>
              </w:rPr>
              <w:t xml:space="preserve">Iterative + TOF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p>
          <w:p w14:paraId="679D9E01" w14:textId="15B6609B" w:rsidR="00AC3669" w:rsidRDefault="00AC3669" w:rsidP="00AC3669">
            <w:pPr>
              <w:keepNext w:val="0"/>
              <w:spacing w:after="120"/>
              <w:rPr>
                <w:rFonts w:cs="Arial"/>
              </w:rPr>
            </w:pPr>
            <w:r>
              <w:rPr>
                <w:rFonts w:cs="Arial"/>
              </w:rPr>
              <w:t xml:space="preserve">Iterative + TOF + PSF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p>
          <w:p w14:paraId="482ABDA1" w14:textId="3989EC69" w:rsidR="00F70F53" w:rsidRDefault="00F70F53" w:rsidP="002A6956">
            <w:pPr>
              <w:keepNext w:val="0"/>
              <w:spacing w:after="120"/>
              <w:rPr>
                <w:rFonts w:cs="Arial"/>
                <w:sz w:val="20"/>
                <w:szCs w:val="20"/>
              </w:rPr>
            </w:pPr>
            <w:r>
              <w:rPr>
                <w:rFonts w:cs="Arial"/>
                <w:sz w:val="20"/>
                <w:szCs w:val="20"/>
              </w:rPr>
              <w:t>Bayesian Penalised -</w:t>
            </w:r>
          </w:p>
          <w:p w14:paraId="4FB3DDDF" w14:textId="77777777" w:rsidR="00AC3669" w:rsidRDefault="00F70F53" w:rsidP="002A6956">
            <w:pPr>
              <w:keepNext w:val="0"/>
              <w:spacing w:after="120"/>
              <w:rPr>
                <w:rFonts w:cs="Arial"/>
              </w:rPr>
            </w:pPr>
            <w:r w:rsidRPr="00F70F53">
              <w:rPr>
                <w:rFonts w:cs="Arial"/>
                <w:sz w:val="20"/>
                <w:szCs w:val="20"/>
              </w:rPr>
              <w:t>Likelihood (</w:t>
            </w:r>
            <w:proofErr w:type="gramStart"/>
            <w:r w:rsidRPr="00F70F53">
              <w:rPr>
                <w:rFonts w:cs="Arial"/>
                <w:sz w:val="20"/>
                <w:szCs w:val="20"/>
              </w:rPr>
              <w:t>QClear)</w:t>
            </w:r>
            <w:r>
              <w:rPr>
                <w:rFonts w:cs="Arial"/>
                <w:sz w:val="20"/>
                <w:szCs w:val="20"/>
              </w:rPr>
              <w:t xml:space="preserve">   </w:t>
            </w:r>
            <w:proofErr w:type="gramEnd"/>
            <w:r>
              <w:rPr>
                <w:rFonts w:cs="Arial"/>
                <w:sz w:val="20"/>
                <w:szCs w:val="20"/>
              </w:rPr>
              <w:t xml:space="preserve">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p>
          <w:p w14:paraId="42538994" w14:textId="77777777" w:rsidR="007B7D69" w:rsidRDefault="007B7D69" w:rsidP="007B7D69">
            <w:pPr>
              <w:keepNext w:val="0"/>
              <w:spacing w:after="120"/>
              <w:rPr>
                <w:rFonts w:cs="Arial"/>
              </w:rPr>
            </w:pPr>
            <w:r>
              <w:rPr>
                <w:rFonts w:cs="Arial"/>
              </w:rPr>
              <w:t xml:space="preserve">Other (please </w:t>
            </w:r>
            <w:proofErr w:type="gramStart"/>
            <w:r>
              <w:rPr>
                <w:rFonts w:cs="Arial"/>
              </w:rPr>
              <w:t xml:space="preserve">specify)   </w:t>
            </w:r>
            <w:proofErr w:type="gramEnd"/>
            <w:r>
              <w:rPr>
                <w:rFonts w:cs="Arial"/>
              </w:rPr>
              <w:fldChar w:fldCharType="begin">
                <w:ffData>
                  <w:name w:val="Check2"/>
                  <w:enabled/>
                  <w:calcOnExit w:val="0"/>
                  <w:checkBox>
                    <w:sizeAuto/>
                    <w:default w:val="0"/>
                  </w:checkBox>
                </w:ffData>
              </w:fldChar>
            </w:r>
            <w:r w:rsidRPr="007B7D69">
              <w:rPr>
                <w:rFonts w:cs="Arial"/>
              </w:rPr>
              <w:instrText xml:space="preserve"> FORMCHECKBOX </w:instrText>
            </w:r>
            <w:r w:rsidR="00616A9C">
              <w:rPr>
                <w:rFonts w:cs="Arial"/>
              </w:rPr>
            </w:r>
            <w:r w:rsidR="00616A9C">
              <w:rPr>
                <w:rFonts w:cs="Arial"/>
              </w:rPr>
              <w:fldChar w:fldCharType="separate"/>
            </w:r>
            <w:r>
              <w:rPr>
                <w:rFonts w:cs="Arial"/>
              </w:rPr>
              <w:fldChar w:fldCharType="end"/>
            </w:r>
          </w:p>
          <w:p w14:paraId="23A769EF" w14:textId="59DEB433" w:rsidR="007B7D69" w:rsidRPr="00F70F53" w:rsidRDefault="007B7D69" w:rsidP="002A6956">
            <w:pPr>
              <w:keepNext w:val="0"/>
              <w:spacing w:after="120"/>
              <w:rPr>
                <w:rFonts w:cs="Arial"/>
                <w:sz w:val="20"/>
                <w:szCs w:val="20"/>
              </w:rPr>
            </w:pPr>
          </w:p>
        </w:tc>
      </w:tr>
      <w:tr w:rsidR="00C13A28" w:rsidRPr="007D3E6E" w14:paraId="72B7FCFD" w14:textId="77777777" w:rsidTr="002A6956">
        <w:trPr>
          <w:jc w:val="center"/>
        </w:trPr>
        <w:tc>
          <w:tcPr>
            <w:tcW w:w="3293" w:type="dxa"/>
            <w:tcMar>
              <w:top w:w="57" w:type="dxa"/>
            </w:tcMar>
            <w:vAlign w:val="center"/>
          </w:tcPr>
          <w:p w14:paraId="75BE306C" w14:textId="6C9FB5D2" w:rsidR="00C13A28" w:rsidRDefault="00C13A28" w:rsidP="002A6956">
            <w:pPr>
              <w:keepNext w:val="0"/>
              <w:spacing w:after="120"/>
              <w:rPr>
                <w:rFonts w:cs="Arial"/>
              </w:rPr>
            </w:pPr>
            <w:r>
              <w:rPr>
                <w:rFonts w:cs="Arial"/>
              </w:rPr>
              <w:t>Scatter Correction Options Available:</w:t>
            </w:r>
          </w:p>
        </w:tc>
        <w:tc>
          <w:tcPr>
            <w:tcW w:w="5384" w:type="dxa"/>
            <w:tcMar>
              <w:top w:w="57" w:type="dxa"/>
            </w:tcMar>
            <w:vAlign w:val="center"/>
          </w:tcPr>
          <w:p w14:paraId="1C548D28" w14:textId="53B3376F" w:rsidR="00C13A28" w:rsidRDefault="00B5073B" w:rsidP="002A6956">
            <w:pPr>
              <w:keepNext w:val="0"/>
              <w:spacing w:after="120"/>
              <w:rPr>
                <w:rFonts w:cs="Arial"/>
              </w:rPr>
            </w:pPr>
            <w:r w:rsidRPr="007D3E6E">
              <w:rPr>
                <w:rFonts w:cs="Arial"/>
                <w:b/>
                <w:sz w:val="20"/>
                <w:szCs w:val="20"/>
              </w:rPr>
              <w:fldChar w:fldCharType="begin">
                <w:ffData>
                  <w:name w:val="Text22"/>
                  <w:enabled/>
                  <w:calcOnExit w:val="0"/>
                  <w:textInput/>
                </w:ffData>
              </w:fldChar>
            </w:r>
            <w:r w:rsidRPr="00B5073B">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sidRPr="007D3E6E">
              <w:rPr>
                <w:rFonts w:cs="Arial"/>
                <w:b/>
                <w:sz w:val="20"/>
                <w:szCs w:val="20"/>
              </w:rPr>
              <w:fldChar w:fldCharType="end"/>
            </w:r>
          </w:p>
        </w:tc>
      </w:tr>
    </w:tbl>
    <w:p w14:paraId="2A229859" w14:textId="77777777" w:rsidR="007D3E6E" w:rsidRPr="007D3E6E" w:rsidRDefault="007D3E6E" w:rsidP="007D3E6E">
      <w:pPr>
        <w:keepNext w:val="0"/>
        <w:rPr>
          <w:rFonts w:ascii="Times New Roman" w:hAnsi="Times New Roman"/>
          <w:sz w:val="24"/>
          <w:szCs w:val="24"/>
        </w:rPr>
      </w:pPr>
    </w:p>
    <w:p w14:paraId="28D149B4" w14:textId="090870CD" w:rsidR="00F70F53" w:rsidRDefault="00F70F53" w:rsidP="00F70F53">
      <w:pPr>
        <w:keepNext w:val="0"/>
        <w:autoSpaceDE w:val="0"/>
        <w:autoSpaceDN w:val="0"/>
        <w:adjustRightInd w:val="0"/>
        <w:jc w:val="both"/>
        <w:rPr>
          <w:rFonts w:cs="Arial"/>
        </w:rPr>
      </w:pPr>
      <w:r>
        <w:rPr>
          <w:rFonts w:cs="Arial"/>
        </w:rPr>
        <w:t>CT Component:</w:t>
      </w:r>
    </w:p>
    <w:p w14:paraId="23DC1F19" w14:textId="77777777" w:rsidR="00340024" w:rsidRDefault="00340024" w:rsidP="00F70F53">
      <w:pPr>
        <w:keepNext w:val="0"/>
        <w:autoSpaceDE w:val="0"/>
        <w:autoSpaceDN w:val="0"/>
        <w:adjustRightInd w:val="0"/>
        <w:jc w:val="both"/>
        <w:rPr>
          <w:rFonts w:cs="Arial"/>
        </w:rPr>
      </w:pPr>
    </w:p>
    <w:p w14:paraId="11D3250C" w14:textId="77777777" w:rsidR="00F70F53" w:rsidRPr="008369C1" w:rsidRDefault="00F70F53" w:rsidP="007C786B">
      <w:pPr>
        <w:keepNext w:val="0"/>
        <w:spacing w:line="276" w:lineRule="auto"/>
        <w:rPr>
          <w:rFonts w:cs="Arial"/>
          <w:b/>
          <w:sz w:val="10"/>
          <w:szCs w:val="10"/>
        </w:rPr>
      </w:pPr>
    </w:p>
    <w:tbl>
      <w:tblPr>
        <w:tblStyle w:val="TableGrid"/>
        <w:tblW w:w="0" w:type="auto"/>
        <w:jc w:val="center"/>
        <w:tblLook w:val="01E0" w:firstRow="1" w:lastRow="1" w:firstColumn="1" w:lastColumn="1" w:noHBand="0" w:noVBand="0"/>
      </w:tblPr>
      <w:tblGrid>
        <w:gridCol w:w="3293"/>
        <w:gridCol w:w="5384"/>
      </w:tblGrid>
      <w:tr w:rsidR="00F70F53" w:rsidRPr="007D3E6E" w14:paraId="6CFABFB7" w14:textId="77777777" w:rsidTr="002A6956">
        <w:trPr>
          <w:jc w:val="center"/>
        </w:trPr>
        <w:tc>
          <w:tcPr>
            <w:tcW w:w="3293" w:type="dxa"/>
            <w:tcMar>
              <w:top w:w="57" w:type="dxa"/>
            </w:tcMar>
            <w:vAlign w:val="center"/>
          </w:tcPr>
          <w:p w14:paraId="1CEACE3C" w14:textId="0790AA80" w:rsidR="00F70F53" w:rsidRPr="007D3E6E" w:rsidRDefault="00F70F53" w:rsidP="002A6956">
            <w:pPr>
              <w:keepNext w:val="0"/>
              <w:spacing w:after="120"/>
              <w:rPr>
                <w:rFonts w:cs="Arial"/>
              </w:rPr>
            </w:pPr>
            <w:r>
              <w:rPr>
                <w:rFonts w:cs="Arial"/>
              </w:rPr>
              <w:t>CT Model:</w:t>
            </w:r>
          </w:p>
        </w:tc>
        <w:tc>
          <w:tcPr>
            <w:tcW w:w="5384" w:type="dxa"/>
            <w:tcMar>
              <w:top w:w="57" w:type="dxa"/>
            </w:tcMar>
            <w:vAlign w:val="center"/>
          </w:tcPr>
          <w:p w14:paraId="76F6968E" w14:textId="77777777" w:rsidR="00F70F53" w:rsidRPr="007D3E6E" w:rsidRDefault="00F70F53" w:rsidP="002A6956">
            <w:pPr>
              <w:keepNext w:val="0"/>
              <w:spacing w:after="120"/>
              <w:rPr>
                <w:rFonts w:cs="Arial"/>
                <w:b/>
                <w:sz w:val="20"/>
                <w:szCs w:val="20"/>
              </w:rPr>
            </w:pPr>
            <w:r w:rsidRPr="007D3E6E">
              <w:rPr>
                <w:rFonts w:cs="Arial"/>
                <w:b/>
                <w:sz w:val="20"/>
                <w:szCs w:val="20"/>
              </w:rPr>
              <w:fldChar w:fldCharType="begin">
                <w:ffData>
                  <w:name w:val="Text22"/>
                  <w:enabled/>
                  <w:calcOnExit w:val="0"/>
                  <w:textInput/>
                </w:ffData>
              </w:fldChar>
            </w:r>
            <w:r w:rsidRPr="00B5073B">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sidRPr="007D3E6E">
              <w:rPr>
                <w:rFonts w:cs="Arial"/>
                <w:b/>
                <w:sz w:val="20"/>
                <w:szCs w:val="20"/>
              </w:rPr>
              <w:fldChar w:fldCharType="end"/>
            </w:r>
          </w:p>
        </w:tc>
      </w:tr>
      <w:tr w:rsidR="00F70F53" w:rsidRPr="007D3E6E" w14:paraId="30813BC6" w14:textId="77777777" w:rsidTr="002A6956">
        <w:trPr>
          <w:jc w:val="center"/>
        </w:trPr>
        <w:tc>
          <w:tcPr>
            <w:tcW w:w="3293" w:type="dxa"/>
            <w:tcMar>
              <w:top w:w="57" w:type="dxa"/>
            </w:tcMar>
            <w:vAlign w:val="center"/>
          </w:tcPr>
          <w:p w14:paraId="6A99D2AD" w14:textId="7D80A33F" w:rsidR="00F70F53" w:rsidRDefault="00F70F53" w:rsidP="002A6956">
            <w:pPr>
              <w:keepNext w:val="0"/>
              <w:spacing w:after="120"/>
              <w:rPr>
                <w:rFonts w:cs="Arial"/>
              </w:rPr>
            </w:pPr>
            <w:r>
              <w:rPr>
                <w:rFonts w:cs="Arial"/>
              </w:rPr>
              <w:t>Number of CT slices</w:t>
            </w:r>
            <w:r w:rsidR="00C92D13">
              <w:rPr>
                <w:rFonts w:cs="Arial"/>
              </w:rPr>
              <w:t>:</w:t>
            </w:r>
          </w:p>
        </w:tc>
        <w:tc>
          <w:tcPr>
            <w:tcW w:w="5384" w:type="dxa"/>
            <w:tcMar>
              <w:top w:w="57" w:type="dxa"/>
            </w:tcMar>
            <w:vAlign w:val="center"/>
          </w:tcPr>
          <w:p w14:paraId="2A343926" w14:textId="77777777" w:rsidR="00F70F53" w:rsidRPr="007D3E6E" w:rsidRDefault="00F70F53" w:rsidP="002A6956">
            <w:pPr>
              <w:keepNext w:val="0"/>
              <w:spacing w:after="120"/>
              <w:rPr>
                <w:rFonts w:cs="Arial"/>
                <w:b/>
                <w:sz w:val="20"/>
                <w:szCs w:val="20"/>
              </w:rPr>
            </w:pPr>
            <w:r w:rsidRPr="007D3E6E">
              <w:rPr>
                <w:rFonts w:cs="Arial"/>
                <w:b/>
                <w:sz w:val="20"/>
                <w:szCs w:val="20"/>
              </w:rPr>
              <w:fldChar w:fldCharType="begin">
                <w:ffData>
                  <w:name w:val="Text22"/>
                  <w:enabled/>
                  <w:calcOnExit w:val="0"/>
                  <w:textInput/>
                </w:ffData>
              </w:fldChar>
            </w:r>
            <w:r w:rsidRPr="00B5073B">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sidRPr="007D3E6E">
              <w:rPr>
                <w:rFonts w:cs="Arial"/>
                <w:b/>
                <w:sz w:val="20"/>
                <w:szCs w:val="20"/>
              </w:rPr>
              <w:fldChar w:fldCharType="end"/>
            </w:r>
          </w:p>
        </w:tc>
      </w:tr>
      <w:tr w:rsidR="00F70F53" w:rsidRPr="007D3E6E" w14:paraId="6B25C96B" w14:textId="77777777" w:rsidTr="002A6956">
        <w:trPr>
          <w:jc w:val="center"/>
        </w:trPr>
        <w:tc>
          <w:tcPr>
            <w:tcW w:w="3293" w:type="dxa"/>
            <w:tcMar>
              <w:top w:w="57" w:type="dxa"/>
            </w:tcMar>
            <w:vAlign w:val="center"/>
          </w:tcPr>
          <w:p w14:paraId="68DEF404" w14:textId="41845138" w:rsidR="00F70F53" w:rsidRPr="007D3E6E" w:rsidRDefault="005F4169" w:rsidP="002A6956">
            <w:pPr>
              <w:keepNext w:val="0"/>
              <w:spacing w:after="120"/>
              <w:rPr>
                <w:rFonts w:cs="Arial"/>
              </w:rPr>
            </w:pPr>
            <w:r>
              <w:rPr>
                <w:rFonts w:cs="Arial"/>
              </w:rPr>
              <w:t>Acquisition Modes A</w:t>
            </w:r>
            <w:r w:rsidR="00F70F53">
              <w:rPr>
                <w:rFonts w:cs="Arial"/>
              </w:rPr>
              <w:t>vailable:</w:t>
            </w:r>
          </w:p>
        </w:tc>
        <w:tc>
          <w:tcPr>
            <w:tcW w:w="5384" w:type="dxa"/>
            <w:tcMar>
              <w:top w:w="57" w:type="dxa"/>
            </w:tcMar>
            <w:vAlign w:val="center"/>
          </w:tcPr>
          <w:p w14:paraId="2A6F974D" w14:textId="0436162E" w:rsidR="00C92D13" w:rsidRDefault="00F70F53" w:rsidP="00C92D13">
            <w:pPr>
              <w:keepNext w:val="0"/>
              <w:spacing w:after="120"/>
              <w:rPr>
                <w:rFonts w:cs="Arial"/>
              </w:rPr>
            </w:pPr>
            <w:r>
              <w:rPr>
                <w:rFonts w:cs="Arial"/>
              </w:rPr>
              <w:t>Auto mA</w:t>
            </w:r>
            <w:r w:rsidR="00C92D13">
              <w:rPr>
                <w:rFonts w:cs="Arial"/>
              </w:rPr>
              <w:t xml:space="preserve"> (z-axis)</w:t>
            </w:r>
            <w:r w:rsidRPr="00193BDC">
              <w:rPr>
                <w:rFonts w:cs="Arial"/>
              </w:rPr>
              <w:t xml:space="preserve">  </w:t>
            </w:r>
            <w:r>
              <w:rPr>
                <w:rFonts w:cs="Arial"/>
              </w:rPr>
              <w:fldChar w:fldCharType="begin">
                <w:ffData>
                  <w:name w:val="Check1"/>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w:t>
            </w:r>
            <w:r w:rsidR="00C92D13">
              <w:rPr>
                <w:rFonts w:cs="Arial"/>
              </w:rPr>
              <w:t>Rotational AEC (x-y axis)</w:t>
            </w:r>
            <w:r w:rsidR="00C92D13" w:rsidRPr="00193BDC">
              <w:rPr>
                <w:rFonts w:cs="Arial"/>
              </w:rPr>
              <w:t xml:space="preserve">  </w:t>
            </w:r>
            <w:r w:rsidR="00C92D13">
              <w:rPr>
                <w:rFonts w:cs="Arial"/>
              </w:rPr>
              <w:fldChar w:fldCharType="begin">
                <w:ffData>
                  <w:name w:val="Check1"/>
                  <w:enabled/>
                  <w:calcOnExit w:val="0"/>
                  <w:checkBox>
                    <w:sizeAuto/>
                    <w:default w:val="0"/>
                  </w:checkBox>
                </w:ffData>
              </w:fldChar>
            </w:r>
            <w:r w:rsidR="00C92D13" w:rsidRPr="00B853C1">
              <w:rPr>
                <w:rFonts w:cs="Arial"/>
              </w:rPr>
              <w:instrText xml:space="preserve"> FORMCHECKBOX </w:instrText>
            </w:r>
            <w:r w:rsidR="00616A9C">
              <w:rPr>
                <w:rFonts w:cs="Arial"/>
              </w:rPr>
            </w:r>
            <w:r w:rsidR="00616A9C">
              <w:rPr>
                <w:rFonts w:cs="Arial"/>
              </w:rPr>
              <w:fldChar w:fldCharType="separate"/>
            </w:r>
            <w:r w:rsidR="00C92D13">
              <w:rPr>
                <w:rFonts w:cs="Arial"/>
              </w:rPr>
              <w:fldChar w:fldCharType="end"/>
            </w:r>
            <w:r w:rsidR="00C92D13">
              <w:rPr>
                <w:rFonts w:cs="Arial"/>
              </w:rPr>
              <w:t xml:space="preserve">           </w:t>
            </w:r>
          </w:p>
          <w:p w14:paraId="70D309A4" w14:textId="29FD8268" w:rsidR="00F70F53" w:rsidRPr="00193BDC" w:rsidRDefault="00F70F53" w:rsidP="00F70F53">
            <w:pPr>
              <w:keepNext w:val="0"/>
              <w:spacing w:after="120"/>
              <w:rPr>
                <w:rFonts w:cs="Arial"/>
              </w:rPr>
            </w:pPr>
            <w:r>
              <w:rPr>
                <w:rFonts w:cs="Arial"/>
              </w:rPr>
              <w:t xml:space="preserve">       </w:t>
            </w:r>
            <w:r w:rsidR="00C92D13">
              <w:rPr>
                <w:rFonts w:cs="Arial"/>
              </w:rPr>
              <w:t xml:space="preserve">Auto kV         </w:t>
            </w:r>
            <w:r w:rsidR="00C92D13">
              <w:rPr>
                <w:rFonts w:cs="Arial"/>
              </w:rPr>
              <w:fldChar w:fldCharType="begin">
                <w:ffData>
                  <w:name w:val="Check2"/>
                  <w:enabled/>
                  <w:calcOnExit w:val="0"/>
                  <w:checkBox>
                    <w:sizeAuto/>
                    <w:default w:val="0"/>
                  </w:checkBox>
                </w:ffData>
              </w:fldChar>
            </w:r>
            <w:r w:rsidR="00C92D13" w:rsidRPr="00B853C1">
              <w:rPr>
                <w:rFonts w:cs="Arial"/>
              </w:rPr>
              <w:instrText xml:space="preserve"> FORMCHECKBOX </w:instrText>
            </w:r>
            <w:r w:rsidR="00616A9C">
              <w:rPr>
                <w:rFonts w:cs="Arial"/>
              </w:rPr>
            </w:r>
            <w:r w:rsidR="00616A9C">
              <w:rPr>
                <w:rFonts w:cs="Arial"/>
              </w:rPr>
              <w:fldChar w:fldCharType="separate"/>
            </w:r>
            <w:r w:rsidR="00C92D13">
              <w:rPr>
                <w:rFonts w:cs="Arial"/>
              </w:rPr>
              <w:fldChar w:fldCharType="end"/>
            </w:r>
            <w:r w:rsidR="00C92D13">
              <w:rPr>
                <w:rFonts w:cs="Arial"/>
              </w:rPr>
              <w:t xml:space="preserve">              </w:t>
            </w:r>
            <w:r>
              <w:rPr>
                <w:rFonts w:cs="Arial"/>
              </w:rPr>
              <w:t xml:space="preserve">Dual-Energy   </w:t>
            </w:r>
            <w:r w:rsidR="00C92D13">
              <w:rPr>
                <w:rFonts w:cs="Arial"/>
              </w:rPr>
              <w:t xml:space="preserve">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w:t>
            </w:r>
          </w:p>
        </w:tc>
      </w:tr>
      <w:tr w:rsidR="00F70F53" w:rsidRPr="007D3E6E" w14:paraId="60F2F7CA" w14:textId="77777777" w:rsidTr="002A6956">
        <w:trPr>
          <w:jc w:val="center"/>
        </w:trPr>
        <w:tc>
          <w:tcPr>
            <w:tcW w:w="3293" w:type="dxa"/>
            <w:tcMar>
              <w:top w:w="57" w:type="dxa"/>
            </w:tcMar>
            <w:vAlign w:val="center"/>
          </w:tcPr>
          <w:p w14:paraId="23ACFCFE" w14:textId="43A068BD" w:rsidR="00F70F53" w:rsidRPr="007D3E6E" w:rsidRDefault="00F70F53" w:rsidP="002A6956">
            <w:pPr>
              <w:keepNext w:val="0"/>
              <w:spacing w:after="120"/>
              <w:rPr>
                <w:rFonts w:cs="Arial"/>
              </w:rPr>
            </w:pPr>
            <w:r>
              <w:rPr>
                <w:rFonts w:cs="Arial"/>
              </w:rPr>
              <w:t xml:space="preserve">Reconstruction </w:t>
            </w:r>
            <w:r w:rsidR="005F4169">
              <w:rPr>
                <w:rFonts w:cs="Arial"/>
              </w:rPr>
              <w:t>O</w:t>
            </w:r>
            <w:r>
              <w:rPr>
                <w:rFonts w:cs="Arial"/>
              </w:rPr>
              <w:t xml:space="preserve">ptions </w:t>
            </w:r>
            <w:r w:rsidR="005F4169">
              <w:rPr>
                <w:rFonts w:cs="Arial"/>
              </w:rPr>
              <w:t>A</w:t>
            </w:r>
            <w:r>
              <w:rPr>
                <w:rFonts w:cs="Arial"/>
              </w:rPr>
              <w:t>vailable:</w:t>
            </w:r>
          </w:p>
        </w:tc>
        <w:tc>
          <w:tcPr>
            <w:tcW w:w="5384" w:type="dxa"/>
            <w:tcMar>
              <w:top w:w="57" w:type="dxa"/>
            </w:tcMar>
            <w:vAlign w:val="center"/>
          </w:tcPr>
          <w:p w14:paraId="3E725E23" w14:textId="0C24E5D7" w:rsidR="00F70F53" w:rsidRDefault="00F70F53" w:rsidP="002A6956">
            <w:pPr>
              <w:keepNext w:val="0"/>
              <w:spacing w:after="120"/>
              <w:rPr>
                <w:rFonts w:cs="Arial"/>
              </w:rPr>
            </w:pPr>
            <w:r>
              <w:rPr>
                <w:rFonts w:cs="Arial"/>
              </w:rPr>
              <w:t xml:space="preserve">Iterative                                </w:t>
            </w:r>
            <w:r w:rsidR="00C9723E">
              <w:rPr>
                <w:rFonts w:cs="Arial"/>
              </w:rPr>
              <w:t xml:space="preserve">          </w:t>
            </w:r>
            <w:r>
              <w:rPr>
                <w:rFonts w:cs="Arial"/>
              </w:rPr>
              <w:t xml:space="preserve"> </w:t>
            </w:r>
            <w:r>
              <w:rPr>
                <w:rFonts w:cs="Arial"/>
              </w:rPr>
              <w:fldChar w:fldCharType="begin">
                <w:ffData>
                  <w:name w:val="Check2"/>
                  <w:enabled/>
                  <w:calcOnExit w:val="0"/>
                  <w:checkBox>
                    <w:sizeAuto/>
                    <w:default w:val="0"/>
                  </w:checkBox>
                </w:ffData>
              </w:fldChar>
            </w:r>
            <w:r w:rsidRPr="00B5073B">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w:t>
            </w:r>
          </w:p>
          <w:p w14:paraId="516ECAAA" w14:textId="77777777" w:rsidR="00F70F53" w:rsidRDefault="00F70F53" w:rsidP="00F70F53">
            <w:pPr>
              <w:keepNext w:val="0"/>
              <w:spacing w:after="120"/>
              <w:rPr>
                <w:rFonts w:cs="Arial"/>
              </w:rPr>
            </w:pPr>
            <w:r>
              <w:rPr>
                <w:rFonts w:cs="Arial"/>
              </w:rPr>
              <w:t xml:space="preserve">Metal Artefact Reduction </w:t>
            </w:r>
            <w:r w:rsidR="00C9723E">
              <w:rPr>
                <w:rFonts w:cs="Arial"/>
              </w:rPr>
              <w:t>(</w:t>
            </w:r>
            <w:proofErr w:type="gramStart"/>
            <w:r w:rsidR="00C9723E">
              <w:rPr>
                <w:rFonts w:cs="Arial"/>
              </w:rPr>
              <w:t>MAR)</w:t>
            </w:r>
            <w:r>
              <w:rPr>
                <w:rFonts w:cs="Arial"/>
              </w:rPr>
              <w:t xml:space="preserve">   </w:t>
            </w:r>
            <w:proofErr w:type="gramEnd"/>
            <w:r>
              <w:rPr>
                <w:rFonts w:cs="Arial"/>
              </w:rPr>
              <w:t xml:space="preserve">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p>
          <w:p w14:paraId="2261C87B" w14:textId="57D71AFB" w:rsidR="00B5073B" w:rsidRDefault="00B5073B" w:rsidP="00F70F53">
            <w:pPr>
              <w:keepNext w:val="0"/>
              <w:spacing w:after="120"/>
              <w:rPr>
                <w:rFonts w:cs="Arial"/>
              </w:rPr>
            </w:pPr>
            <w:r>
              <w:rPr>
                <w:rFonts w:cs="Arial"/>
              </w:rPr>
              <w:t xml:space="preserve">Q.AC (GE </w:t>
            </w:r>
            <w:proofErr w:type="gramStart"/>
            <w:r>
              <w:rPr>
                <w:rFonts w:cs="Arial"/>
              </w:rPr>
              <w:t xml:space="preserve">only)   </w:t>
            </w:r>
            <w:proofErr w:type="gramEnd"/>
            <w:r>
              <w:rPr>
                <w:rFonts w:cs="Arial"/>
              </w:rPr>
              <w:t xml:space="preserve">                            </w:t>
            </w:r>
            <w:r>
              <w:rPr>
                <w:rFonts w:cs="Arial"/>
              </w:rPr>
              <w:fldChar w:fldCharType="begin">
                <w:ffData>
                  <w:name w:val="Check2"/>
                  <w:enabled/>
                  <w:calcOnExit w:val="0"/>
                  <w:checkBox>
                    <w:sizeAuto/>
                    <w:default w:val="0"/>
                  </w:checkBox>
                </w:ffData>
              </w:fldChar>
            </w:r>
            <w:r w:rsidRPr="00B5073B">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w:t>
            </w:r>
          </w:p>
          <w:p w14:paraId="2C7247FF" w14:textId="77777777" w:rsidR="00B5073B" w:rsidRDefault="00B5073B" w:rsidP="00F70F53">
            <w:pPr>
              <w:keepNext w:val="0"/>
              <w:spacing w:after="120"/>
              <w:rPr>
                <w:rFonts w:cs="Arial"/>
              </w:rPr>
            </w:pPr>
            <w:r>
              <w:rPr>
                <w:rFonts w:cs="Arial"/>
              </w:rPr>
              <w:t xml:space="preserve">Other (please </w:t>
            </w:r>
            <w:proofErr w:type="gramStart"/>
            <w:r>
              <w:rPr>
                <w:rFonts w:cs="Arial"/>
              </w:rPr>
              <w:t xml:space="preserve">state)   </w:t>
            </w:r>
            <w:proofErr w:type="gramEnd"/>
            <w:r>
              <w:rPr>
                <w:rFonts w:cs="Arial"/>
              </w:rPr>
              <w:t xml:space="preserve">                     </w:t>
            </w:r>
            <w:r>
              <w:rPr>
                <w:rFonts w:cs="Arial"/>
              </w:rPr>
              <w:fldChar w:fldCharType="begin">
                <w:ffData>
                  <w:name w:val="Check2"/>
                  <w:enabled/>
                  <w:calcOnExit w:val="0"/>
                  <w:checkBox>
                    <w:sizeAuto/>
                    <w:default w:val="0"/>
                  </w:checkBox>
                </w:ffData>
              </w:fldChar>
            </w:r>
            <w:r w:rsidRPr="00C9235C">
              <w:rPr>
                <w:rFonts w:cs="Arial"/>
              </w:rPr>
              <w:instrText xml:space="preserve"> FORMCHECKBOX </w:instrText>
            </w:r>
            <w:r w:rsidR="00616A9C">
              <w:rPr>
                <w:rFonts w:cs="Arial"/>
              </w:rPr>
            </w:r>
            <w:r w:rsidR="00616A9C">
              <w:rPr>
                <w:rFonts w:cs="Arial"/>
              </w:rPr>
              <w:fldChar w:fldCharType="separate"/>
            </w:r>
            <w:r>
              <w:rPr>
                <w:rFonts w:cs="Arial"/>
              </w:rPr>
              <w:fldChar w:fldCharType="end"/>
            </w:r>
          </w:p>
          <w:p w14:paraId="6A5F314B" w14:textId="749CD43D" w:rsidR="00B5073B" w:rsidRPr="00F70F53" w:rsidRDefault="00B5073B" w:rsidP="00F70F53">
            <w:pPr>
              <w:keepNext w:val="0"/>
              <w:spacing w:after="120"/>
              <w:rPr>
                <w:rFonts w:cs="Arial"/>
              </w:rPr>
            </w:pPr>
            <w:r w:rsidRPr="007D3E6E">
              <w:rPr>
                <w:rFonts w:cs="Arial"/>
                <w:b/>
                <w:sz w:val="20"/>
                <w:szCs w:val="20"/>
              </w:rPr>
              <w:fldChar w:fldCharType="begin">
                <w:ffData>
                  <w:name w:val="Text22"/>
                  <w:enabled/>
                  <w:calcOnExit w:val="0"/>
                  <w:textInput/>
                </w:ffData>
              </w:fldChar>
            </w:r>
            <w:r w:rsidRPr="00C9235C">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sidRPr="007D3E6E">
              <w:rPr>
                <w:rFonts w:cs="Arial"/>
                <w:b/>
                <w:sz w:val="20"/>
                <w:szCs w:val="20"/>
              </w:rPr>
              <w:fldChar w:fldCharType="end"/>
            </w:r>
          </w:p>
        </w:tc>
      </w:tr>
    </w:tbl>
    <w:p w14:paraId="4C893A95" w14:textId="1DF16BA8" w:rsidR="00340024" w:rsidRDefault="00340024" w:rsidP="008521F9">
      <w:pPr>
        <w:keepNext w:val="0"/>
        <w:spacing w:after="120"/>
        <w:jc w:val="both"/>
        <w:rPr>
          <w:rFonts w:cs="Arial"/>
          <w:b/>
        </w:rPr>
      </w:pPr>
    </w:p>
    <w:p w14:paraId="4C5A43F0" w14:textId="58EB3EC1" w:rsidR="008521F9" w:rsidRPr="007D3E6E" w:rsidRDefault="008521F9" w:rsidP="008521F9">
      <w:pPr>
        <w:keepNext w:val="0"/>
        <w:spacing w:after="120"/>
        <w:jc w:val="both"/>
        <w:rPr>
          <w:rFonts w:cs="Arial"/>
        </w:rPr>
      </w:pPr>
      <w:r>
        <w:rPr>
          <w:rFonts w:cs="Arial"/>
          <w:b/>
        </w:rPr>
        <w:lastRenderedPageBreak/>
        <w:t>Clinical Scanning</w:t>
      </w:r>
      <w:r w:rsidRPr="007D3E6E">
        <w:rPr>
          <w:rFonts w:cs="Arial"/>
          <w:b/>
        </w:rPr>
        <w:t xml:space="preserve"> Details</w:t>
      </w:r>
      <w:r w:rsidRPr="007D3E6E">
        <w:rPr>
          <w:rFonts w:cs="Arial"/>
        </w:rPr>
        <w:t xml:space="preserve"> </w:t>
      </w:r>
    </w:p>
    <w:p w14:paraId="199BD63F" w14:textId="1DB2F260" w:rsidR="008521F9" w:rsidRDefault="008521F9" w:rsidP="007D3E6E">
      <w:pPr>
        <w:keepNext w:val="0"/>
        <w:tabs>
          <w:tab w:val="num" w:pos="426"/>
        </w:tabs>
        <w:spacing w:after="120"/>
        <w:jc w:val="both"/>
        <w:rPr>
          <w:rFonts w:cs="Arial"/>
        </w:rPr>
      </w:pPr>
      <w:r>
        <w:rPr>
          <w:rFonts w:cs="Arial"/>
        </w:rPr>
        <w:t xml:space="preserve">Please provide details of the </w:t>
      </w:r>
      <w:r w:rsidR="005F4169">
        <w:rPr>
          <w:rFonts w:cs="Arial"/>
        </w:rPr>
        <w:t xml:space="preserve">routine </w:t>
      </w:r>
      <w:r w:rsidR="007B7D69">
        <w:rPr>
          <w:rFonts w:cs="Arial"/>
        </w:rPr>
        <w:t xml:space="preserve">half/whole-body </w:t>
      </w:r>
      <w:r w:rsidR="007B7D69" w:rsidRPr="007B7D69">
        <w:rPr>
          <w:rFonts w:cs="Arial"/>
          <w:vertAlign w:val="superscript"/>
        </w:rPr>
        <w:t>18</w:t>
      </w:r>
      <w:r w:rsidR="007B7D69">
        <w:rPr>
          <w:rFonts w:cs="Arial"/>
        </w:rPr>
        <w:t>FDG-PET/CT</w:t>
      </w:r>
      <w:r w:rsidR="008369C1">
        <w:rPr>
          <w:rFonts w:cs="Arial"/>
        </w:rPr>
        <w:t xml:space="preserve"> </w:t>
      </w:r>
      <w:r>
        <w:rPr>
          <w:rFonts w:cs="Arial"/>
        </w:rPr>
        <w:t xml:space="preserve">protocol used for </w:t>
      </w:r>
      <w:r w:rsidR="005F4169">
        <w:rPr>
          <w:rFonts w:cs="Arial"/>
        </w:rPr>
        <w:t xml:space="preserve">scanning </w:t>
      </w:r>
      <w:r>
        <w:rPr>
          <w:rFonts w:cs="Arial"/>
        </w:rPr>
        <w:t>clinical oncology patients:</w:t>
      </w:r>
    </w:p>
    <w:p w14:paraId="0DD07BE9" w14:textId="77777777" w:rsidR="00340024" w:rsidRPr="007B7D69" w:rsidRDefault="00340024" w:rsidP="008521F9">
      <w:pPr>
        <w:keepNext w:val="0"/>
        <w:autoSpaceDE w:val="0"/>
        <w:autoSpaceDN w:val="0"/>
        <w:adjustRightInd w:val="0"/>
        <w:jc w:val="both"/>
        <w:rPr>
          <w:rFonts w:cs="Arial"/>
          <w:sz w:val="2"/>
        </w:rPr>
      </w:pPr>
    </w:p>
    <w:p w14:paraId="3CB999BA" w14:textId="122E46D4" w:rsidR="008521F9" w:rsidRDefault="008521F9" w:rsidP="008521F9">
      <w:pPr>
        <w:keepNext w:val="0"/>
        <w:autoSpaceDE w:val="0"/>
        <w:autoSpaceDN w:val="0"/>
        <w:adjustRightInd w:val="0"/>
        <w:jc w:val="both"/>
        <w:rPr>
          <w:rFonts w:cs="Arial"/>
        </w:rPr>
      </w:pPr>
      <w:r>
        <w:rPr>
          <w:rFonts w:cs="Arial"/>
        </w:rPr>
        <w:t>PET Component:</w:t>
      </w:r>
    </w:p>
    <w:p w14:paraId="4C9D730C" w14:textId="77777777" w:rsidR="008521F9" w:rsidRPr="008369C1" w:rsidRDefault="008521F9" w:rsidP="008521F9">
      <w:pPr>
        <w:keepNext w:val="0"/>
        <w:autoSpaceDE w:val="0"/>
        <w:autoSpaceDN w:val="0"/>
        <w:adjustRightInd w:val="0"/>
        <w:jc w:val="both"/>
        <w:rPr>
          <w:rFonts w:cs="Arial"/>
          <w:sz w:val="10"/>
          <w:szCs w:val="10"/>
        </w:rPr>
      </w:pPr>
    </w:p>
    <w:tbl>
      <w:tblPr>
        <w:tblStyle w:val="TableGrid"/>
        <w:tblW w:w="0" w:type="auto"/>
        <w:jc w:val="center"/>
        <w:tblLook w:val="01E0" w:firstRow="1" w:lastRow="1" w:firstColumn="1" w:lastColumn="1" w:noHBand="0" w:noVBand="0"/>
      </w:tblPr>
      <w:tblGrid>
        <w:gridCol w:w="3293"/>
        <w:gridCol w:w="5384"/>
      </w:tblGrid>
      <w:tr w:rsidR="008521F9" w:rsidRPr="007D3E6E" w14:paraId="658CD89A" w14:textId="77777777" w:rsidTr="002A6956">
        <w:trPr>
          <w:jc w:val="center"/>
        </w:trPr>
        <w:tc>
          <w:tcPr>
            <w:tcW w:w="3293" w:type="dxa"/>
            <w:tcMar>
              <w:top w:w="57" w:type="dxa"/>
            </w:tcMar>
            <w:vAlign w:val="center"/>
          </w:tcPr>
          <w:p w14:paraId="0B78D2BB" w14:textId="34F1F3DB" w:rsidR="008521F9" w:rsidRDefault="005F4169" w:rsidP="002B3EA7">
            <w:pPr>
              <w:keepNext w:val="0"/>
              <w:spacing w:after="120"/>
              <w:rPr>
                <w:rFonts w:cs="Arial"/>
              </w:rPr>
            </w:pPr>
            <w:r>
              <w:rPr>
                <w:rFonts w:cs="Arial"/>
              </w:rPr>
              <w:t xml:space="preserve">Protocol used for FDG </w:t>
            </w:r>
            <w:r w:rsidR="008521F9">
              <w:rPr>
                <w:rFonts w:cs="Arial"/>
              </w:rPr>
              <w:t>Injected Activity</w:t>
            </w:r>
            <w:r>
              <w:rPr>
                <w:rFonts w:cs="Arial"/>
              </w:rPr>
              <w:t xml:space="preserve"> (</w:t>
            </w:r>
            <w:r w:rsidRPr="005F4169">
              <w:rPr>
                <w:rFonts w:cs="Arial"/>
                <w:sz w:val="20"/>
              </w:rPr>
              <w:t>if weight-based please describe protocol used</w:t>
            </w:r>
            <w:r w:rsidR="002B3EA7">
              <w:rPr>
                <w:rFonts w:cs="Arial"/>
                <w:sz w:val="20"/>
              </w:rPr>
              <w:t>, such as maximum &amp; target injected activity values or formula for calculation</w:t>
            </w:r>
            <w:r>
              <w:rPr>
                <w:rFonts w:cs="Arial"/>
              </w:rPr>
              <w:t>):</w:t>
            </w:r>
          </w:p>
        </w:tc>
        <w:tc>
          <w:tcPr>
            <w:tcW w:w="5384" w:type="dxa"/>
            <w:tcMar>
              <w:top w:w="57" w:type="dxa"/>
            </w:tcMar>
            <w:vAlign w:val="center"/>
          </w:tcPr>
          <w:p w14:paraId="3C5E8DF3" w14:textId="65B08D3F" w:rsidR="005F4169" w:rsidRDefault="005F4169" w:rsidP="002A6956">
            <w:pPr>
              <w:keepNext w:val="0"/>
              <w:spacing w:after="120"/>
              <w:rPr>
                <w:rFonts w:cs="Arial"/>
              </w:rPr>
            </w:pPr>
            <w:r>
              <w:rPr>
                <w:rFonts w:cs="Arial"/>
              </w:rPr>
              <w:t>Fixed:</w:t>
            </w:r>
            <w:r w:rsidR="00B770BE">
              <w:rPr>
                <w:rFonts w:cs="Arial"/>
              </w:rPr>
              <w:t xml:space="preserve">  </w:t>
            </w:r>
            <w:r w:rsidR="00B770BE" w:rsidRPr="007D3E6E">
              <w:rPr>
                <w:rFonts w:cs="Arial"/>
                <w:b/>
                <w:sz w:val="20"/>
                <w:szCs w:val="20"/>
              </w:rPr>
              <w:fldChar w:fldCharType="begin">
                <w:ffData>
                  <w:name w:val="Text21"/>
                  <w:enabled/>
                  <w:calcOnExit w:val="0"/>
                  <w:textInput/>
                </w:ffData>
              </w:fldChar>
            </w:r>
            <w:r w:rsidR="00B770BE" w:rsidRPr="00B853C1">
              <w:rPr>
                <w:rFonts w:cs="Arial"/>
                <w:b/>
                <w:sz w:val="20"/>
                <w:szCs w:val="20"/>
              </w:rPr>
              <w:instrText xml:space="preserve"> FORMTEXT </w:instrText>
            </w:r>
            <w:r w:rsidR="00B770BE" w:rsidRPr="007D3E6E">
              <w:rPr>
                <w:rFonts w:cs="Arial"/>
                <w:b/>
                <w:sz w:val="20"/>
                <w:szCs w:val="20"/>
              </w:rPr>
            </w:r>
            <w:r w:rsidR="00B770BE" w:rsidRPr="007D3E6E">
              <w:rPr>
                <w:rFonts w:cs="Arial"/>
                <w:b/>
                <w:sz w:val="20"/>
                <w:szCs w:val="20"/>
              </w:rPr>
              <w:fldChar w:fldCharType="separate"/>
            </w:r>
            <w:r w:rsidR="00B770BE">
              <w:rPr>
                <w:rFonts w:cs="Arial"/>
                <w:b/>
                <w:sz w:val="20"/>
                <w:szCs w:val="20"/>
              </w:rPr>
              <w:t> </w:t>
            </w:r>
            <w:r w:rsidR="00B770BE">
              <w:rPr>
                <w:rFonts w:cs="Arial"/>
                <w:b/>
                <w:sz w:val="20"/>
                <w:szCs w:val="20"/>
              </w:rPr>
              <w:t> </w:t>
            </w:r>
            <w:r w:rsidR="00B770BE">
              <w:rPr>
                <w:rFonts w:cs="Arial"/>
                <w:b/>
                <w:sz w:val="20"/>
                <w:szCs w:val="20"/>
              </w:rPr>
              <w:t> </w:t>
            </w:r>
            <w:r w:rsidR="00B770BE">
              <w:rPr>
                <w:rFonts w:cs="Arial"/>
                <w:b/>
                <w:sz w:val="20"/>
                <w:szCs w:val="20"/>
              </w:rPr>
              <w:t> </w:t>
            </w:r>
            <w:r w:rsidR="00B770BE">
              <w:rPr>
                <w:rFonts w:cs="Arial"/>
                <w:b/>
                <w:sz w:val="20"/>
                <w:szCs w:val="20"/>
              </w:rPr>
              <w:t> </w:t>
            </w:r>
            <w:r w:rsidR="00B770BE" w:rsidRPr="007D3E6E">
              <w:rPr>
                <w:rFonts w:cs="Arial"/>
                <w:b/>
                <w:sz w:val="20"/>
                <w:szCs w:val="20"/>
              </w:rPr>
              <w:fldChar w:fldCharType="end"/>
            </w:r>
            <w:r>
              <w:rPr>
                <w:rFonts w:cs="Arial"/>
              </w:rPr>
              <w:t xml:space="preserve">     </w:t>
            </w:r>
          </w:p>
          <w:p w14:paraId="22EB57B4" w14:textId="13820515" w:rsidR="008521F9" w:rsidRDefault="005F4169" w:rsidP="002A6956">
            <w:pPr>
              <w:keepNext w:val="0"/>
              <w:spacing w:after="120"/>
              <w:rPr>
                <w:rFonts w:cs="Arial"/>
              </w:rPr>
            </w:pPr>
            <w:r>
              <w:rPr>
                <w:rFonts w:cs="Arial"/>
              </w:rPr>
              <w:t>Weight-based:</w:t>
            </w:r>
            <w:r w:rsidR="00B770BE">
              <w:rPr>
                <w:rFonts w:cs="Arial"/>
              </w:rPr>
              <w:t xml:space="preserve"> </w:t>
            </w:r>
            <w:r w:rsidR="00B770BE" w:rsidRPr="007D3E6E">
              <w:rPr>
                <w:rFonts w:cs="Arial"/>
                <w:b/>
                <w:sz w:val="20"/>
                <w:szCs w:val="20"/>
              </w:rPr>
              <w:fldChar w:fldCharType="begin">
                <w:ffData>
                  <w:name w:val="Text21"/>
                  <w:enabled/>
                  <w:calcOnExit w:val="0"/>
                  <w:textInput/>
                </w:ffData>
              </w:fldChar>
            </w:r>
            <w:r w:rsidR="00B770BE" w:rsidRPr="00B853C1">
              <w:rPr>
                <w:rFonts w:cs="Arial"/>
                <w:b/>
                <w:sz w:val="20"/>
                <w:szCs w:val="20"/>
              </w:rPr>
              <w:instrText xml:space="preserve"> FORMTEXT </w:instrText>
            </w:r>
            <w:r w:rsidR="00B770BE" w:rsidRPr="007D3E6E">
              <w:rPr>
                <w:rFonts w:cs="Arial"/>
                <w:b/>
                <w:sz w:val="20"/>
                <w:szCs w:val="20"/>
              </w:rPr>
            </w:r>
            <w:r w:rsidR="00B770BE" w:rsidRPr="007D3E6E">
              <w:rPr>
                <w:rFonts w:cs="Arial"/>
                <w:b/>
                <w:sz w:val="20"/>
                <w:szCs w:val="20"/>
              </w:rPr>
              <w:fldChar w:fldCharType="separate"/>
            </w:r>
            <w:r w:rsidR="00B770BE">
              <w:rPr>
                <w:rFonts w:cs="Arial"/>
                <w:b/>
                <w:sz w:val="20"/>
                <w:szCs w:val="20"/>
              </w:rPr>
              <w:t> </w:t>
            </w:r>
            <w:r w:rsidR="00B770BE">
              <w:rPr>
                <w:rFonts w:cs="Arial"/>
                <w:b/>
                <w:sz w:val="20"/>
                <w:szCs w:val="20"/>
              </w:rPr>
              <w:t> </w:t>
            </w:r>
            <w:r w:rsidR="00B770BE">
              <w:rPr>
                <w:rFonts w:cs="Arial"/>
                <w:b/>
                <w:sz w:val="20"/>
                <w:szCs w:val="20"/>
              </w:rPr>
              <w:t> </w:t>
            </w:r>
            <w:r w:rsidR="00B770BE">
              <w:rPr>
                <w:rFonts w:cs="Arial"/>
                <w:b/>
                <w:sz w:val="20"/>
                <w:szCs w:val="20"/>
              </w:rPr>
              <w:t> </w:t>
            </w:r>
            <w:r w:rsidR="00B770BE">
              <w:rPr>
                <w:rFonts w:cs="Arial"/>
                <w:b/>
                <w:sz w:val="20"/>
                <w:szCs w:val="20"/>
              </w:rPr>
              <w:t> </w:t>
            </w:r>
            <w:r w:rsidR="00B770BE" w:rsidRPr="007D3E6E">
              <w:rPr>
                <w:rFonts w:cs="Arial"/>
                <w:b/>
                <w:sz w:val="20"/>
                <w:szCs w:val="20"/>
              </w:rPr>
              <w:fldChar w:fldCharType="end"/>
            </w:r>
          </w:p>
          <w:p w14:paraId="71F640BA" w14:textId="27EEDA76" w:rsidR="005F4169"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p w14:paraId="3538F7F2" w14:textId="113FB936" w:rsidR="005F4169" w:rsidRPr="007D3E6E" w:rsidRDefault="00B770BE" w:rsidP="002A6956">
            <w:pPr>
              <w:keepNext w:val="0"/>
              <w:spacing w:after="120"/>
              <w:rPr>
                <w:rFonts w:cs="Arial"/>
                <w:b/>
                <w:sz w:val="20"/>
                <w:szCs w:val="20"/>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r w:rsidR="005F4169" w:rsidRPr="007D3E6E" w14:paraId="761C33DC" w14:textId="77777777" w:rsidTr="002A6956">
        <w:trPr>
          <w:jc w:val="center"/>
        </w:trPr>
        <w:tc>
          <w:tcPr>
            <w:tcW w:w="3293" w:type="dxa"/>
            <w:tcMar>
              <w:top w:w="57" w:type="dxa"/>
            </w:tcMar>
            <w:vAlign w:val="center"/>
          </w:tcPr>
          <w:p w14:paraId="7ABB0261" w14:textId="77777777" w:rsidR="005F4169" w:rsidRPr="007D3E6E" w:rsidRDefault="005F4169" w:rsidP="002A6956">
            <w:pPr>
              <w:keepNext w:val="0"/>
              <w:spacing w:after="120"/>
              <w:rPr>
                <w:rFonts w:cs="Arial"/>
              </w:rPr>
            </w:pPr>
            <w:r>
              <w:rPr>
                <w:rFonts w:cs="Arial"/>
              </w:rPr>
              <w:t>Acquisition Mode:</w:t>
            </w:r>
          </w:p>
        </w:tc>
        <w:tc>
          <w:tcPr>
            <w:tcW w:w="5384" w:type="dxa"/>
            <w:tcMar>
              <w:top w:w="57" w:type="dxa"/>
            </w:tcMar>
            <w:vAlign w:val="center"/>
          </w:tcPr>
          <w:p w14:paraId="735745C3" w14:textId="77777777" w:rsidR="005F4169" w:rsidRPr="008521F9" w:rsidRDefault="005F4169" w:rsidP="002A6956">
            <w:pPr>
              <w:keepNext w:val="0"/>
              <w:spacing w:after="120"/>
              <w:rPr>
                <w:rFonts w:cs="Arial"/>
              </w:rPr>
            </w:pPr>
            <w:r>
              <w:rPr>
                <w:rFonts w:cs="Arial"/>
              </w:rPr>
              <w:t>2D</w:t>
            </w:r>
            <w:r w:rsidRPr="00193BDC">
              <w:rPr>
                <w:rFonts w:cs="Arial"/>
              </w:rPr>
              <w:t xml:space="preserve">     </w:t>
            </w:r>
            <w:r>
              <w:rPr>
                <w:rFonts w:cs="Arial"/>
              </w:rPr>
              <w:fldChar w:fldCharType="begin">
                <w:ffData>
                  <w:name w:val="Check1"/>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3D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TOF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p>
        </w:tc>
      </w:tr>
      <w:tr w:rsidR="008521F9" w:rsidRPr="007D3E6E" w14:paraId="36E53C87" w14:textId="77777777" w:rsidTr="002A6956">
        <w:trPr>
          <w:jc w:val="center"/>
        </w:trPr>
        <w:tc>
          <w:tcPr>
            <w:tcW w:w="3293" w:type="dxa"/>
            <w:tcMar>
              <w:top w:w="57" w:type="dxa"/>
            </w:tcMar>
            <w:vAlign w:val="center"/>
          </w:tcPr>
          <w:p w14:paraId="675E760B" w14:textId="0290B512" w:rsidR="008521F9" w:rsidRPr="007D3E6E" w:rsidRDefault="005F4169" w:rsidP="002A6956">
            <w:pPr>
              <w:keepNext w:val="0"/>
              <w:spacing w:after="120"/>
              <w:rPr>
                <w:rFonts w:cs="Arial"/>
              </w:rPr>
            </w:pPr>
            <w:r>
              <w:rPr>
                <w:rFonts w:cs="Arial"/>
              </w:rPr>
              <w:t>Scan Duration</w:t>
            </w:r>
            <w:r w:rsidRPr="005F4169">
              <w:rPr>
                <w:rFonts w:cs="Arial"/>
                <w:sz w:val="20"/>
              </w:rPr>
              <w:t xml:space="preserve"> </w:t>
            </w:r>
            <w:r>
              <w:rPr>
                <w:rFonts w:cs="Arial"/>
                <w:sz w:val="20"/>
              </w:rPr>
              <w:t>(</w:t>
            </w:r>
            <w:r w:rsidRPr="005F4169">
              <w:rPr>
                <w:rFonts w:cs="Arial"/>
                <w:sz w:val="20"/>
              </w:rPr>
              <w:t>if weight-based please describe protocol used</w:t>
            </w:r>
            <w:r>
              <w:rPr>
                <w:rFonts w:cs="Arial"/>
                <w:sz w:val="20"/>
              </w:rPr>
              <w:t>)</w:t>
            </w:r>
            <w:r>
              <w:rPr>
                <w:rFonts w:cs="Arial"/>
              </w:rPr>
              <w:t>:</w:t>
            </w:r>
          </w:p>
        </w:tc>
        <w:tc>
          <w:tcPr>
            <w:tcW w:w="5384" w:type="dxa"/>
            <w:tcMar>
              <w:top w:w="57" w:type="dxa"/>
            </w:tcMar>
            <w:vAlign w:val="center"/>
          </w:tcPr>
          <w:p w14:paraId="243943F6" w14:textId="7E09BC15" w:rsidR="005F4169" w:rsidRDefault="008521F9" w:rsidP="002A6956">
            <w:pPr>
              <w:keepNext w:val="0"/>
              <w:spacing w:after="120"/>
              <w:rPr>
                <w:rFonts w:cs="Arial"/>
              </w:rPr>
            </w:pPr>
            <w:r>
              <w:rPr>
                <w:rFonts w:cs="Arial"/>
              </w:rPr>
              <w:t xml:space="preserve">Step-&amp;-shoot </w:t>
            </w:r>
            <w:r w:rsidR="005F4169">
              <w:rPr>
                <w:rFonts w:cs="Arial"/>
              </w:rPr>
              <w:t xml:space="preserve">(min/bed):   </w:t>
            </w:r>
            <w:r>
              <w:rPr>
                <w:rFonts w:cs="Arial"/>
              </w:rPr>
              <w:t xml:space="preserve">   </w:t>
            </w:r>
            <w:r w:rsidR="00B770BE" w:rsidRPr="007D3E6E">
              <w:rPr>
                <w:rFonts w:cs="Arial"/>
                <w:b/>
                <w:sz w:val="20"/>
                <w:szCs w:val="20"/>
              </w:rPr>
              <w:fldChar w:fldCharType="begin">
                <w:ffData>
                  <w:name w:val="Text21"/>
                  <w:enabled/>
                  <w:calcOnExit w:val="0"/>
                  <w:textInput/>
                </w:ffData>
              </w:fldChar>
            </w:r>
            <w:r w:rsidR="00B770BE" w:rsidRPr="002B3EA7">
              <w:rPr>
                <w:rFonts w:cs="Arial"/>
                <w:b/>
                <w:sz w:val="20"/>
                <w:szCs w:val="20"/>
              </w:rPr>
              <w:instrText xml:space="preserve"> FORMTEXT </w:instrText>
            </w:r>
            <w:r w:rsidR="00B770BE" w:rsidRPr="007D3E6E">
              <w:rPr>
                <w:rFonts w:cs="Arial"/>
                <w:b/>
                <w:sz w:val="20"/>
                <w:szCs w:val="20"/>
              </w:rPr>
            </w:r>
            <w:r w:rsidR="00B770BE" w:rsidRPr="007D3E6E">
              <w:rPr>
                <w:rFonts w:cs="Arial"/>
                <w:b/>
                <w:sz w:val="20"/>
                <w:szCs w:val="20"/>
              </w:rPr>
              <w:fldChar w:fldCharType="separate"/>
            </w:r>
            <w:r w:rsidR="00B770BE">
              <w:rPr>
                <w:rFonts w:cs="Arial"/>
                <w:b/>
                <w:sz w:val="20"/>
                <w:szCs w:val="20"/>
              </w:rPr>
              <w:t> </w:t>
            </w:r>
            <w:r w:rsidR="00B770BE">
              <w:rPr>
                <w:rFonts w:cs="Arial"/>
                <w:b/>
                <w:sz w:val="20"/>
                <w:szCs w:val="20"/>
              </w:rPr>
              <w:t> </w:t>
            </w:r>
            <w:r w:rsidR="00B770BE">
              <w:rPr>
                <w:rFonts w:cs="Arial"/>
                <w:b/>
                <w:sz w:val="20"/>
                <w:szCs w:val="20"/>
              </w:rPr>
              <w:t> </w:t>
            </w:r>
            <w:r w:rsidR="00B770BE">
              <w:rPr>
                <w:rFonts w:cs="Arial"/>
                <w:b/>
                <w:sz w:val="20"/>
                <w:szCs w:val="20"/>
              </w:rPr>
              <w:t> </w:t>
            </w:r>
            <w:r w:rsidR="00B770BE">
              <w:rPr>
                <w:rFonts w:cs="Arial"/>
                <w:b/>
                <w:sz w:val="20"/>
                <w:szCs w:val="20"/>
              </w:rPr>
              <w:t> </w:t>
            </w:r>
            <w:r w:rsidR="00B770BE" w:rsidRPr="007D3E6E">
              <w:rPr>
                <w:rFonts w:cs="Arial"/>
                <w:b/>
                <w:sz w:val="20"/>
                <w:szCs w:val="20"/>
              </w:rPr>
              <w:fldChar w:fldCharType="end"/>
            </w:r>
          </w:p>
          <w:p w14:paraId="11255FA7" w14:textId="56818071" w:rsidR="005F4169"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2B3EA7">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p w14:paraId="7DA7A335" w14:textId="412950FB" w:rsidR="008521F9" w:rsidRDefault="00136D54" w:rsidP="002A6956">
            <w:pPr>
              <w:keepNext w:val="0"/>
              <w:spacing w:after="120"/>
              <w:rPr>
                <w:rFonts w:cs="Arial"/>
              </w:rPr>
            </w:pPr>
            <w:r>
              <w:rPr>
                <w:rFonts w:cs="Arial"/>
              </w:rPr>
              <w:t>C</w:t>
            </w:r>
            <w:r w:rsidR="008521F9">
              <w:rPr>
                <w:rFonts w:cs="Arial"/>
              </w:rPr>
              <w:t>ontinuous bed motion</w:t>
            </w:r>
            <w:r w:rsidR="005F4169">
              <w:rPr>
                <w:rFonts w:cs="Arial"/>
              </w:rPr>
              <w:t xml:space="preserve"> (mm/s):</w:t>
            </w:r>
            <w:r w:rsidR="008521F9">
              <w:rPr>
                <w:rFonts w:cs="Arial"/>
              </w:rPr>
              <w:t xml:space="preserve"> </w:t>
            </w:r>
            <w:r w:rsidR="00B770BE" w:rsidRPr="007D3E6E">
              <w:rPr>
                <w:rFonts w:cs="Arial"/>
                <w:b/>
                <w:sz w:val="20"/>
                <w:szCs w:val="20"/>
              </w:rPr>
              <w:fldChar w:fldCharType="begin">
                <w:ffData>
                  <w:name w:val="Text21"/>
                  <w:enabled/>
                  <w:calcOnExit w:val="0"/>
                  <w:textInput/>
                </w:ffData>
              </w:fldChar>
            </w:r>
            <w:r w:rsidR="00B770BE" w:rsidRPr="002B3EA7">
              <w:rPr>
                <w:rFonts w:cs="Arial"/>
                <w:b/>
                <w:sz w:val="20"/>
                <w:szCs w:val="20"/>
              </w:rPr>
              <w:instrText xml:space="preserve"> FORMTEXT </w:instrText>
            </w:r>
            <w:r w:rsidR="00B770BE" w:rsidRPr="007D3E6E">
              <w:rPr>
                <w:rFonts w:cs="Arial"/>
                <w:b/>
                <w:sz w:val="20"/>
                <w:szCs w:val="20"/>
              </w:rPr>
            </w:r>
            <w:r w:rsidR="00B770BE" w:rsidRPr="007D3E6E">
              <w:rPr>
                <w:rFonts w:cs="Arial"/>
                <w:b/>
                <w:sz w:val="20"/>
                <w:szCs w:val="20"/>
              </w:rPr>
              <w:fldChar w:fldCharType="separate"/>
            </w:r>
            <w:r w:rsidR="00B770BE">
              <w:rPr>
                <w:rFonts w:cs="Arial"/>
                <w:b/>
                <w:sz w:val="20"/>
                <w:szCs w:val="20"/>
              </w:rPr>
              <w:t> </w:t>
            </w:r>
            <w:r w:rsidR="00B770BE">
              <w:rPr>
                <w:rFonts w:cs="Arial"/>
                <w:b/>
                <w:sz w:val="20"/>
                <w:szCs w:val="20"/>
              </w:rPr>
              <w:t> </w:t>
            </w:r>
            <w:r w:rsidR="00B770BE">
              <w:rPr>
                <w:rFonts w:cs="Arial"/>
                <w:b/>
                <w:sz w:val="20"/>
                <w:szCs w:val="20"/>
              </w:rPr>
              <w:t> </w:t>
            </w:r>
            <w:r w:rsidR="00B770BE">
              <w:rPr>
                <w:rFonts w:cs="Arial"/>
                <w:b/>
                <w:sz w:val="20"/>
                <w:szCs w:val="20"/>
              </w:rPr>
              <w:t> </w:t>
            </w:r>
            <w:r w:rsidR="00B770BE">
              <w:rPr>
                <w:rFonts w:cs="Arial"/>
                <w:b/>
                <w:sz w:val="20"/>
                <w:szCs w:val="20"/>
              </w:rPr>
              <w:t> </w:t>
            </w:r>
            <w:r w:rsidR="00B770BE" w:rsidRPr="007D3E6E">
              <w:rPr>
                <w:rFonts w:cs="Arial"/>
                <w:b/>
                <w:sz w:val="20"/>
                <w:szCs w:val="20"/>
              </w:rPr>
              <w:fldChar w:fldCharType="end"/>
            </w:r>
            <w:r w:rsidR="008521F9">
              <w:rPr>
                <w:rFonts w:cs="Arial"/>
              </w:rPr>
              <w:t xml:space="preserve">     </w:t>
            </w:r>
          </w:p>
          <w:p w14:paraId="07BE9EF8" w14:textId="69149688" w:rsidR="006C3B51" w:rsidRPr="00193BDC"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7B7D69">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r w:rsidR="005F4169" w:rsidRPr="007D3E6E" w14:paraId="07C5E590" w14:textId="77777777" w:rsidTr="002A6956">
        <w:trPr>
          <w:jc w:val="center"/>
        </w:trPr>
        <w:tc>
          <w:tcPr>
            <w:tcW w:w="3293" w:type="dxa"/>
            <w:tcMar>
              <w:top w:w="57" w:type="dxa"/>
            </w:tcMar>
            <w:vAlign w:val="center"/>
          </w:tcPr>
          <w:p w14:paraId="24C4799C" w14:textId="4685A566" w:rsidR="005F4169" w:rsidRDefault="005F4169" w:rsidP="00B5073B">
            <w:pPr>
              <w:keepNext w:val="0"/>
              <w:spacing w:after="120"/>
              <w:rPr>
                <w:rFonts w:cs="Arial"/>
              </w:rPr>
            </w:pPr>
            <w:r>
              <w:rPr>
                <w:rFonts w:cs="Arial"/>
              </w:rPr>
              <w:t xml:space="preserve">Percentage </w:t>
            </w:r>
            <w:r w:rsidR="00B5073B">
              <w:rPr>
                <w:rFonts w:cs="Arial"/>
              </w:rPr>
              <w:t xml:space="preserve">or number of slices </w:t>
            </w:r>
            <w:r>
              <w:rPr>
                <w:rFonts w:cs="Arial"/>
              </w:rPr>
              <w:t>Bed Overlap</w:t>
            </w:r>
            <w:r w:rsidR="002B3EA7">
              <w:rPr>
                <w:rFonts w:cs="Arial"/>
              </w:rPr>
              <w:t xml:space="preserve"> </w:t>
            </w:r>
            <w:r>
              <w:rPr>
                <w:rFonts w:cs="Arial"/>
              </w:rPr>
              <w:t>(step-&amp;-shoot only):</w:t>
            </w:r>
          </w:p>
        </w:tc>
        <w:tc>
          <w:tcPr>
            <w:tcW w:w="5384" w:type="dxa"/>
            <w:tcMar>
              <w:top w:w="57" w:type="dxa"/>
            </w:tcMar>
            <w:vAlign w:val="center"/>
          </w:tcPr>
          <w:p w14:paraId="207A1D61" w14:textId="49238FB6" w:rsidR="005F4169" w:rsidRDefault="00B770BE" w:rsidP="002B3EA7">
            <w:pPr>
              <w:keepNext w:val="0"/>
              <w:spacing w:after="120"/>
              <w:rPr>
                <w:rFonts w:cs="Arial"/>
              </w:rPr>
            </w:pPr>
            <w:r w:rsidRPr="007D3E6E">
              <w:rPr>
                <w:rFonts w:cs="Arial"/>
                <w:b/>
                <w:sz w:val="20"/>
                <w:szCs w:val="20"/>
              </w:rPr>
              <w:fldChar w:fldCharType="begin">
                <w:ffData>
                  <w:name w:val="Text21"/>
                  <w:enabled/>
                  <w:calcOnExit w:val="0"/>
                  <w:textInput/>
                </w:ffData>
              </w:fldChar>
            </w:r>
            <w:r w:rsidRPr="002B3EA7">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r w:rsidR="002B3EA7">
              <w:rPr>
                <w:rFonts w:cs="Arial"/>
                <w:b/>
                <w:sz w:val="20"/>
                <w:szCs w:val="20"/>
              </w:rPr>
              <w:t xml:space="preserve"> %                                         </w:t>
            </w:r>
            <w:r w:rsidR="002B3EA7" w:rsidRPr="007D3E6E">
              <w:rPr>
                <w:rFonts w:cs="Arial"/>
                <w:b/>
                <w:sz w:val="20"/>
                <w:szCs w:val="20"/>
              </w:rPr>
              <w:fldChar w:fldCharType="begin">
                <w:ffData>
                  <w:name w:val="Text21"/>
                  <w:enabled/>
                  <w:calcOnExit w:val="0"/>
                  <w:textInput/>
                </w:ffData>
              </w:fldChar>
            </w:r>
            <w:r w:rsidR="002B3EA7" w:rsidRPr="002B3EA7">
              <w:rPr>
                <w:rFonts w:cs="Arial"/>
                <w:b/>
                <w:sz w:val="20"/>
                <w:szCs w:val="20"/>
              </w:rPr>
              <w:instrText xml:space="preserve"> FORMTEXT </w:instrText>
            </w:r>
            <w:r w:rsidR="002B3EA7" w:rsidRPr="007D3E6E">
              <w:rPr>
                <w:rFonts w:cs="Arial"/>
                <w:b/>
                <w:sz w:val="20"/>
                <w:szCs w:val="20"/>
              </w:rPr>
            </w:r>
            <w:r w:rsidR="002B3EA7" w:rsidRPr="007D3E6E">
              <w:rPr>
                <w:rFonts w:cs="Arial"/>
                <w:b/>
                <w:sz w:val="20"/>
                <w:szCs w:val="20"/>
              </w:rPr>
              <w:fldChar w:fldCharType="separate"/>
            </w:r>
            <w:r w:rsidR="002B3EA7">
              <w:rPr>
                <w:rFonts w:cs="Arial"/>
                <w:b/>
                <w:sz w:val="20"/>
                <w:szCs w:val="20"/>
              </w:rPr>
              <w:t> </w:t>
            </w:r>
            <w:r w:rsidR="002B3EA7">
              <w:rPr>
                <w:rFonts w:cs="Arial"/>
                <w:b/>
                <w:sz w:val="20"/>
                <w:szCs w:val="20"/>
              </w:rPr>
              <w:t> </w:t>
            </w:r>
            <w:r w:rsidR="002B3EA7">
              <w:rPr>
                <w:rFonts w:cs="Arial"/>
                <w:b/>
                <w:sz w:val="20"/>
                <w:szCs w:val="20"/>
              </w:rPr>
              <w:t> </w:t>
            </w:r>
            <w:r w:rsidR="002B3EA7">
              <w:rPr>
                <w:rFonts w:cs="Arial"/>
                <w:b/>
                <w:sz w:val="20"/>
                <w:szCs w:val="20"/>
              </w:rPr>
              <w:t> </w:t>
            </w:r>
            <w:r w:rsidR="002B3EA7">
              <w:rPr>
                <w:rFonts w:cs="Arial"/>
                <w:b/>
                <w:sz w:val="20"/>
                <w:szCs w:val="20"/>
              </w:rPr>
              <w:t> </w:t>
            </w:r>
            <w:r w:rsidR="002B3EA7" w:rsidRPr="007D3E6E">
              <w:rPr>
                <w:rFonts w:cs="Arial"/>
                <w:b/>
                <w:sz w:val="20"/>
                <w:szCs w:val="20"/>
              </w:rPr>
              <w:fldChar w:fldCharType="end"/>
            </w:r>
            <w:r w:rsidR="002B3EA7">
              <w:rPr>
                <w:rFonts w:cs="Arial"/>
                <w:b/>
                <w:sz w:val="20"/>
                <w:szCs w:val="20"/>
              </w:rPr>
              <w:t xml:space="preserve"> Slices</w:t>
            </w:r>
          </w:p>
        </w:tc>
      </w:tr>
      <w:tr w:rsidR="00C11B58" w:rsidRPr="007D3E6E" w14:paraId="66EE2B1D" w14:textId="77777777" w:rsidTr="002A6956">
        <w:trPr>
          <w:jc w:val="center"/>
        </w:trPr>
        <w:tc>
          <w:tcPr>
            <w:tcW w:w="3293" w:type="dxa"/>
            <w:tcMar>
              <w:top w:w="57" w:type="dxa"/>
            </w:tcMar>
            <w:vAlign w:val="center"/>
          </w:tcPr>
          <w:p w14:paraId="3B3A647F" w14:textId="515B2016" w:rsidR="00C11B58" w:rsidRDefault="007B7D69" w:rsidP="002A6956">
            <w:pPr>
              <w:keepNext w:val="0"/>
              <w:spacing w:after="120"/>
              <w:rPr>
                <w:rFonts w:cs="Arial"/>
              </w:rPr>
            </w:pPr>
            <w:r>
              <w:rPr>
                <w:rFonts w:cs="Arial"/>
              </w:rPr>
              <w:t>How long are</w:t>
            </w:r>
            <w:r w:rsidR="00C11B58">
              <w:rPr>
                <w:rFonts w:cs="Arial"/>
              </w:rPr>
              <w:t xml:space="preserve"> RAW </w:t>
            </w:r>
            <w:r>
              <w:rPr>
                <w:rFonts w:cs="Arial"/>
              </w:rPr>
              <w:t xml:space="preserve">PET </w:t>
            </w:r>
            <w:r w:rsidR="00C11B58">
              <w:rPr>
                <w:rFonts w:cs="Arial"/>
              </w:rPr>
              <w:t>Sinogram Data stored</w:t>
            </w:r>
            <w:r>
              <w:rPr>
                <w:rFonts w:cs="Arial"/>
              </w:rPr>
              <w:t>?</w:t>
            </w:r>
          </w:p>
        </w:tc>
        <w:tc>
          <w:tcPr>
            <w:tcW w:w="5384" w:type="dxa"/>
            <w:tcMar>
              <w:top w:w="57" w:type="dxa"/>
            </w:tcMar>
            <w:vAlign w:val="center"/>
          </w:tcPr>
          <w:p w14:paraId="4A2E227E" w14:textId="79D47B06" w:rsidR="00C11B58" w:rsidRPr="007D3E6E" w:rsidRDefault="007B7D69" w:rsidP="002B3EA7">
            <w:pPr>
              <w:keepNext w:val="0"/>
              <w:spacing w:after="120"/>
              <w:rPr>
                <w:rFonts w:cs="Arial"/>
                <w:b/>
                <w:sz w:val="20"/>
                <w:szCs w:val="20"/>
              </w:rPr>
            </w:pPr>
            <w:r w:rsidRPr="007D3E6E">
              <w:rPr>
                <w:rFonts w:cs="Arial"/>
                <w:b/>
                <w:sz w:val="20"/>
                <w:szCs w:val="20"/>
              </w:rPr>
              <w:fldChar w:fldCharType="begin">
                <w:ffData>
                  <w:name w:val="Text21"/>
                  <w:enabled/>
                  <w:calcOnExit w:val="0"/>
                  <w:textInput/>
                </w:ffData>
              </w:fldChar>
            </w:r>
            <w:r w:rsidRPr="007B7D69">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bl>
    <w:p w14:paraId="11661277" w14:textId="1193718E" w:rsidR="008521F9" w:rsidRPr="007B7D69" w:rsidRDefault="008521F9" w:rsidP="007D3E6E">
      <w:pPr>
        <w:keepNext w:val="0"/>
        <w:tabs>
          <w:tab w:val="num" w:pos="426"/>
        </w:tabs>
        <w:spacing w:after="120"/>
        <w:jc w:val="both"/>
        <w:rPr>
          <w:rFonts w:cs="Arial"/>
          <w:sz w:val="2"/>
        </w:rPr>
      </w:pPr>
    </w:p>
    <w:tbl>
      <w:tblPr>
        <w:tblStyle w:val="TableGrid"/>
        <w:tblW w:w="0" w:type="auto"/>
        <w:jc w:val="center"/>
        <w:tblLook w:val="01E0" w:firstRow="1" w:lastRow="1" w:firstColumn="1" w:lastColumn="1" w:noHBand="0" w:noVBand="0"/>
      </w:tblPr>
      <w:tblGrid>
        <w:gridCol w:w="3397"/>
        <w:gridCol w:w="2977"/>
        <w:gridCol w:w="2976"/>
      </w:tblGrid>
      <w:tr w:rsidR="00F13DA3" w:rsidRPr="00F13DA3" w14:paraId="1043C099" w14:textId="77777777" w:rsidTr="007B7D69">
        <w:trPr>
          <w:trHeight w:val="513"/>
          <w:jc w:val="center"/>
        </w:trPr>
        <w:tc>
          <w:tcPr>
            <w:tcW w:w="3397" w:type="dxa"/>
            <w:tcMar>
              <w:top w:w="57" w:type="dxa"/>
            </w:tcMar>
          </w:tcPr>
          <w:p w14:paraId="07C6C6FE" w14:textId="569F74E8" w:rsidR="00F13DA3" w:rsidRPr="00F13DA3" w:rsidRDefault="00F13DA3" w:rsidP="00136D54">
            <w:pPr>
              <w:keepNext w:val="0"/>
              <w:spacing w:after="120"/>
              <w:jc w:val="center"/>
              <w:rPr>
                <w:rFonts w:cs="Arial"/>
                <w:b/>
              </w:rPr>
            </w:pPr>
          </w:p>
        </w:tc>
        <w:tc>
          <w:tcPr>
            <w:tcW w:w="2977" w:type="dxa"/>
          </w:tcPr>
          <w:p w14:paraId="30B90E7C" w14:textId="3E54DBF9" w:rsidR="00F13DA3" w:rsidRPr="00F13DA3" w:rsidRDefault="00F13DA3" w:rsidP="00136D54">
            <w:pPr>
              <w:keepNext w:val="0"/>
              <w:spacing w:after="120"/>
              <w:jc w:val="center"/>
              <w:rPr>
                <w:rFonts w:cs="Arial"/>
                <w:b/>
              </w:rPr>
            </w:pPr>
            <w:r w:rsidRPr="00F13DA3">
              <w:rPr>
                <w:rFonts w:cs="Arial"/>
                <w:b/>
              </w:rPr>
              <w:t>Reconstruction 1</w:t>
            </w:r>
          </w:p>
        </w:tc>
        <w:tc>
          <w:tcPr>
            <w:tcW w:w="2976" w:type="dxa"/>
            <w:tcMar>
              <w:top w:w="57" w:type="dxa"/>
            </w:tcMar>
          </w:tcPr>
          <w:p w14:paraId="1700AEEF" w14:textId="044D0FB9" w:rsidR="00F13DA3" w:rsidRPr="00F13DA3" w:rsidRDefault="00F13DA3" w:rsidP="00136D54">
            <w:pPr>
              <w:keepNext w:val="0"/>
              <w:spacing w:after="120"/>
              <w:jc w:val="center"/>
              <w:rPr>
                <w:rFonts w:cs="Arial"/>
                <w:b/>
              </w:rPr>
            </w:pPr>
            <w:r w:rsidRPr="00F13DA3">
              <w:rPr>
                <w:rFonts w:cs="Arial"/>
                <w:b/>
              </w:rPr>
              <w:t>Reconstruction 2</w:t>
            </w:r>
          </w:p>
        </w:tc>
      </w:tr>
      <w:tr w:rsidR="00F13DA3" w:rsidRPr="007D3E6E" w14:paraId="4F8D5823" w14:textId="77777777" w:rsidTr="007B7D69">
        <w:trPr>
          <w:jc w:val="center"/>
        </w:trPr>
        <w:tc>
          <w:tcPr>
            <w:tcW w:w="3397" w:type="dxa"/>
            <w:tcMar>
              <w:top w:w="57" w:type="dxa"/>
            </w:tcMar>
            <w:vAlign w:val="center"/>
          </w:tcPr>
          <w:p w14:paraId="124062C9" w14:textId="374AB73B" w:rsidR="00F13DA3" w:rsidRPr="007D3E6E" w:rsidRDefault="00F13DA3" w:rsidP="002A6956">
            <w:pPr>
              <w:keepNext w:val="0"/>
              <w:spacing w:after="120"/>
              <w:rPr>
                <w:rFonts w:cs="Arial"/>
              </w:rPr>
            </w:pPr>
            <w:r>
              <w:rPr>
                <w:rFonts w:cs="Arial"/>
              </w:rPr>
              <w:t>Reconstruction Options Used:</w:t>
            </w:r>
          </w:p>
        </w:tc>
        <w:tc>
          <w:tcPr>
            <w:tcW w:w="2977" w:type="dxa"/>
          </w:tcPr>
          <w:p w14:paraId="71DADEBC" w14:textId="77777777" w:rsidR="00F13DA3" w:rsidRDefault="00F13DA3" w:rsidP="00F13DA3">
            <w:pPr>
              <w:keepNext w:val="0"/>
              <w:spacing w:after="120"/>
              <w:rPr>
                <w:rFonts w:cs="Arial"/>
              </w:rPr>
            </w:pPr>
            <w:r>
              <w:rPr>
                <w:rFonts w:cs="Arial"/>
              </w:rPr>
              <w:t xml:space="preserve">Iterative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w:t>
            </w:r>
          </w:p>
          <w:p w14:paraId="749FC35C" w14:textId="77777777" w:rsidR="00F13DA3" w:rsidRDefault="00F13DA3" w:rsidP="00F13DA3">
            <w:pPr>
              <w:keepNext w:val="0"/>
              <w:spacing w:after="120"/>
              <w:rPr>
                <w:rFonts w:cs="Arial"/>
              </w:rPr>
            </w:pPr>
            <w:r>
              <w:rPr>
                <w:rFonts w:cs="Arial"/>
              </w:rPr>
              <w:t xml:space="preserve">Iterative + PSF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w:t>
            </w:r>
          </w:p>
          <w:p w14:paraId="3016A45F" w14:textId="77777777" w:rsidR="00F13DA3" w:rsidRDefault="00F13DA3" w:rsidP="00F13DA3">
            <w:pPr>
              <w:keepNext w:val="0"/>
              <w:spacing w:after="120"/>
              <w:rPr>
                <w:rFonts w:cs="Arial"/>
              </w:rPr>
            </w:pPr>
            <w:r>
              <w:rPr>
                <w:rFonts w:cs="Arial"/>
              </w:rPr>
              <w:t xml:space="preserve">Iterative + TOF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p>
          <w:p w14:paraId="6FACA567" w14:textId="77777777" w:rsidR="00F13DA3" w:rsidRDefault="00F13DA3" w:rsidP="00F13DA3">
            <w:pPr>
              <w:keepNext w:val="0"/>
              <w:spacing w:after="120"/>
              <w:rPr>
                <w:rFonts w:cs="Arial"/>
              </w:rPr>
            </w:pPr>
            <w:r>
              <w:rPr>
                <w:rFonts w:cs="Arial"/>
              </w:rPr>
              <w:t xml:space="preserve">Iterative + TOF + PSF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p>
          <w:p w14:paraId="4D5258E7" w14:textId="77777777" w:rsidR="00F13DA3" w:rsidRDefault="00F13DA3" w:rsidP="00F13DA3">
            <w:pPr>
              <w:keepNext w:val="0"/>
              <w:spacing w:after="120"/>
              <w:rPr>
                <w:rFonts w:cs="Arial"/>
                <w:sz w:val="20"/>
                <w:szCs w:val="20"/>
              </w:rPr>
            </w:pPr>
            <w:r>
              <w:rPr>
                <w:rFonts w:cs="Arial"/>
                <w:sz w:val="20"/>
                <w:szCs w:val="20"/>
              </w:rPr>
              <w:t>Bayesian Penalised -</w:t>
            </w:r>
          </w:p>
          <w:p w14:paraId="24A57E2F" w14:textId="77777777" w:rsidR="00F13DA3" w:rsidRDefault="00F13DA3" w:rsidP="00F13DA3">
            <w:pPr>
              <w:keepNext w:val="0"/>
              <w:spacing w:after="120"/>
              <w:rPr>
                <w:rFonts w:cs="Arial"/>
              </w:rPr>
            </w:pPr>
            <w:r w:rsidRPr="00F70F53">
              <w:rPr>
                <w:rFonts w:cs="Arial"/>
                <w:sz w:val="20"/>
                <w:szCs w:val="20"/>
              </w:rPr>
              <w:t>Likelihood (</w:t>
            </w:r>
            <w:proofErr w:type="gramStart"/>
            <w:r w:rsidRPr="00F70F53">
              <w:rPr>
                <w:rFonts w:cs="Arial"/>
                <w:sz w:val="20"/>
                <w:szCs w:val="20"/>
              </w:rPr>
              <w:t>QClear)</w:t>
            </w:r>
            <w:r>
              <w:rPr>
                <w:rFonts w:cs="Arial"/>
                <w:sz w:val="20"/>
                <w:szCs w:val="20"/>
              </w:rPr>
              <w:t xml:space="preserve">   </w:t>
            </w:r>
            <w:proofErr w:type="gramEnd"/>
            <w:r>
              <w:rPr>
                <w:rFonts w:cs="Arial"/>
                <w:sz w:val="20"/>
                <w:szCs w:val="20"/>
              </w:rPr>
              <w:t xml:space="preserve">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p>
          <w:p w14:paraId="7BE6A1EB" w14:textId="77777777" w:rsidR="007B7D69" w:rsidRDefault="007B7D69" w:rsidP="007B7D69">
            <w:pPr>
              <w:keepNext w:val="0"/>
              <w:spacing w:after="120"/>
              <w:rPr>
                <w:rFonts w:cs="Arial"/>
              </w:rPr>
            </w:pPr>
            <w:r>
              <w:rPr>
                <w:rFonts w:cs="Arial"/>
              </w:rPr>
              <w:t xml:space="preserve">Other (please </w:t>
            </w:r>
            <w:proofErr w:type="gramStart"/>
            <w:r>
              <w:rPr>
                <w:rFonts w:cs="Arial"/>
              </w:rPr>
              <w:t xml:space="preserve">specify)   </w:t>
            </w:r>
            <w:proofErr w:type="gramEnd"/>
            <w:r>
              <w:rPr>
                <w:rFonts w:cs="Arial"/>
              </w:rPr>
              <w:fldChar w:fldCharType="begin">
                <w:ffData>
                  <w:name w:val="Check2"/>
                  <w:enabled/>
                  <w:calcOnExit w:val="0"/>
                  <w:checkBox>
                    <w:sizeAuto/>
                    <w:default w:val="0"/>
                  </w:checkBox>
                </w:ffData>
              </w:fldChar>
            </w:r>
            <w:r w:rsidRPr="007B7D69">
              <w:rPr>
                <w:rFonts w:cs="Arial"/>
              </w:rPr>
              <w:instrText xml:space="preserve"> FORMCHECKBOX </w:instrText>
            </w:r>
            <w:r w:rsidR="00616A9C">
              <w:rPr>
                <w:rFonts w:cs="Arial"/>
              </w:rPr>
            </w:r>
            <w:r w:rsidR="00616A9C">
              <w:rPr>
                <w:rFonts w:cs="Arial"/>
              </w:rPr>
              <w:fldChar w:fldCharType="separate"/>
            </w:r>
            <w:r>
              <w:rPr>
                <w:rFonts w:cs="Arial"/>
              </w:rPr>
              <w:fldChar w:fldCharType="end"/>
            </w:r>
          </w:p>
          <w:p w14:paraId="70D7FDEC" w14:textId="6B7FE5F3" w:rsidR="007B7D69" w:rsidRDefault="007B7D69" w:rsidP="00F13DA3">
            <w:pPr>
              <w:keepNext w:val="0"/>
              <w:spacing w:after="120"/>
              <w:rPr>
                <w:rFonts w:cs="Arial"/>
              </w:rPr>
            </w:pPr>
          </w:p>
        </w:tc>
        <w:tc>
          <w:tcPr>
            <w:tcW w:w="2976" w:type="dxa"/>
            <w:tcMar>
              <w:top w:w="57" w:type="dxa"/>
            </w:tcMar>
            <w:vAlign w:val="center"/>
          </w:tcPr>
          <w:p w14:paraId="0624423F" w14:textId="77777777" w:rsidR="00F13DA3" w:rsidRDefault="00F13DA3" w:rsidP="00F13DA3">
            <w:pPr>
              <w:keepNext w:val="0"/>
              <w:spacing w:after="120"/>
              <w:rPr>
                <w:rFonts w:cs="Arial"/>
              </w:rPr>
            </w:pPr>
            <w:r>
              <w:rPr>
                <w:rFonts w:cs="Arial"/>
              </w:rPr>
              <w:t xml:space="preserve">Iterative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w:t>
            </w:r>
          </w:p>
          <w:p w14:paraId="380E14C6" w14:textId="77777777" w:rsidR="00F13DA3" w:rsidRDefault="00F13DA3" w:rsidP="00F13DA3">
            <w:pPr>
              <w:keepNext w:val="0"/>
              <w:spacing w:after="120"/>
              <w:rPr>
                <w:rFonts w:cs="Arial"/>
              </w:rPr>
            </w:pPr>
            <w:r>
              <w:rPr>
                <w:rFonts w:cs="Arial"/>
              </w:rPr>
              <w:t xml:space="preserve">Iterative + PSF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w:t>
            </w:r>
          </w:p>
          <w:p w14:paraId="0F3FB804" w14:textId="77777777" w:rsidR="00F13DA3" w:rsidRDefault="00F13DA3" w:rsidP="00F13DA3">
            <w:pPr>
              <w:keepNext w:val="0"/>
              <w:spacing w:after="120"/>
              <w:rPr>
                <w:rFonts w:cs="Arial"/>
              </w:rPr>
            </w:pPr>
            <w:r>
              <w:rPr>
                <w:rFonts w:cs="Arial"/>
              </w:rPr>
              <w:t xml:space="preserve">Iterative + TOF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p>
          <w:p w14:paraId="1A831AE4" w14:textId="77777777" w:rsidR="00F13DA3" w:rsidRDefault="00F13DA3" w:rsidP="00F13DA3">
            <w:pPr>
              <w:keepNext w:val="0"/>
              <w:spacing w:after="120"/>
              <w:rPr>
                <w:rFonts w:cs="Arial"/>
              </w:rPr>
            </w:pPr>
            <w:r>
              <w:rPr>
                <w:rFonts w:cs="Arial"/>
              </w:rPr>
              <w:t xml:space="preserve">Iterative + TOF + PSF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p>
          <w:p w14:paraId="32AB6177" w14:textId="77777777" w:rsidR="00F13DA3" w:rsidRDefault="00F13DA3" w:rsidP="00F13DA3">
            <w:pPr>
              <w:keepNext w:val="0"/>
              <w:spacing w:after="120"/>
              <w:rPr>
                <w:rFonts w:cs="Arial"/>
                <w:sz w:val="20"/>
                <w:szCs w:val="20"/>
              </w:rPr>
            </w:pPr>
            <w:r>
              <w:rPr>
                <w:rFonts w:cs="Arial"/>
                <w:sz w:val="20"/>
                <w:szCs w:val="20"/>
              </w:rPr>
              <w:t>Bayesian Penalised -</w:t>
            </w:r>
          </w:p>
          <w:p w14:paraId="5C6C7148" w14:textId="77777777" w:rsidR="00F13DA3" w:rsidRDefault="00F13DA3" w:rsidP="00F13DA3">
            <w:pPr>
              <w:keepNext w:val="0"/>
              <w:spacing w:after="120"/>
              <w:rPr>
                <w:rFonts w:cs="Arial"/>
              </w:rPr>
            </w:pPr>
            <w:r w:rsidRPr="00F70F53">
              <w:rPr>
                <w:rFonts w:cs="Arial"/>
                <w:sz w:val="20"/>
                <w:szCs w:val="20"/>
              </w:rPr>
              <w:t>Likelihood (</w:t>
            </w:r>
            <w:proofErr w:type="gramStart"/>
            <w:r w:rsidRPr="00F70F53">
              <w:rPr>
                <w:rFonts w:cs="Arial"/>
                <w:sz w:val="20"/>
                <w:szCs w:val="20"/>
              </w:rPr>
              <w:t>QClear)</w:t>
            </w:r>
            <w:r>
              <w:rPr>
                <w:rFonts w:cs="Arial"/>
                <w:sz w:val="20"/>
                <w:szCs w:val="20"/>
              </w:rPr>
              <w:t xml:space="preserve">   </w:t>
            </w:r>
            <w:proofErr w:type="gramEnd"/>
            <w:r>
              <w:rPr>
                <w:rFonts w:cs="Arial"/>
                <w:sz w:val="20"/>
                <w:szCs w:val="20"/>
              </w:rPr>
              <w:t xml:space="preserve">        </w:t>
            </w:r>
            <w:r>
              <w:rPr>
                <w:rFonts w:cs="Arial"/>
              </w:rPr>
              <w:fldChar w:fldCharType="begin">
                <w:ffData>
                  <w:name w:val="Check2"/>
                  <w:enabled/>
                  <w:calcOnExit w:val="0"/>
                  <w:checkBox>
                    <w:sizeAuto/>
                    <w:default w:val="0"/>
                  </w:checkBox>
                </w:ffData>
              </w:fldChar>
            </w:r>
            <w:r w:rsidRPr="007B7D69">
              <w:rPr>
                <w:rFonts w:cs="Arial"/>
              </w:rPr>
              <w:instrText xml:space="preserve"> FORMCHECKBOX </w:instrText>
            </w:r>
            <w:r w:rsidR="00616A9C">
              <w:rPr>
                <w:rFonts w:cs="Arial"/>
              </w:rPr>
            </w:r>
            <w:r w:rsidR="00616A9C">
              <w:rPr>
                <w:rFonts w:cs="Arial"/>
              </w:rPr>
              <w:fldChar w:fldCharType="separate"/>
            </w:r>
            <w:r>
              <w:rPr>
                <w:rFonts w:cs="Arial"/>
              </w:rPr>
              <w:fldChar w:fldCharType="end"/>
            </w:r>
          </w:p>
          <w:p w14:paraId="505D2174" w14:textId="77777777" w:rsidR="007B7D69" w:rsidRDefault="007B7D69" w:rsidP="007B7D69">
            <w:pPr>
              <w:keepNext w:val="0"/>
              <w:spacing w:after="120"/>
              <w:rPr>
                <w:rFonts w:cs="Arial"/>
              </w:rPr>
            </w:pPr>
            <w:r>
              <w:rPr>
                <w:rFonts w:cs="Arial"/>
              </w:rPr>
              <w:t xml:space="preserve">Other (please </w:t>
            </w:r>
            <w:proofErr w:type="gramStart"/>
            <w:r>
              <w:rPr>
                <w:rFonts w:cs="Arial"/>
              </w:rPr>
              <w:t xml:space="preserve">specify)   </w:t>
            </w:r>
            <w:proofErr w:type="gramEnd"/>
            <w:r>
              <w:rPr>
                <w:rFonts w:cs="Arial"/>
              </w:rPr>
              <w:fldChar w:fldCharType="begin">
                <w:ffData>
                  <w:name w:val="Check2"/>
                  <w:enabled/>
                  <w:calcOnExit w:val="0"/>
                  <w:checkBox>
                    <w:sizeAuto/>
                    <w:default w:val="0"/>
                  </w:checkBox>
                </w:ffData>
              </w:fldChar>
            </w:r>
            <w:r w:rsidRPr="007B7D69">
              <w:rPr>
                <w:rFonts w:cs="Arial"/>
              </w:rPr>
              <w:instrText xml:space="preserve"> FORMCHECKBOX </w:instrText>
            </w:r>
            <w:r w:rsidR="00616A9C">
              <w:rPr>
                <w:rFonts w:cs="Arial"/>
              </w:rPr>
            </w:r>
            <w:r w:rsidR="00616A9C">
              <w:rPr>
                <w:rFonts w:cs="Arial"/>
              </w:rPr>
              <w:fldChar w:fldCharType="separate"/>
            </w:r>
            <w:r>
              <w:rPr>
                <w:rFonts w:cs="Arial"/>
              </w:rPr>
              <w:fldChar w:fldCharType="end"/>
            </w:r>
          </w:p>
          <w:p w14:paraId="4B1A6B25" w14:textId="1AA53E8B" w:rsidR="007B7D69" w:rsidRPr="008521F9" w:rsidRDefault="007B7D69" w:rsidP="00F13DA3">
            <w:pPr>
              <w:keepNext w:val="0"/>
              <w:spacing w:after="120"/>
              <w:rPr>
                <w:rFonts w:cs="Arial"/>
              </w:rPr>
            </w:pPr>
          </w:p>
        </w:tc>
      </w:tr>
      <w:tr w:rsidR="00F13DA3" w:rsidRPr="007D3E6E" w14:paraId="40A121A6" w14:textId="77777777" w:rsidTr="007B7D69">
        <w:trPr>
          <w:jc w:val="center"/>
        </w:trPr>
        <w:tc>
          <w:tcPr>
            <w:tcW w:w="3397" w:type="dxa"/>
            <w:tcMar>
              <w:top w:w="57" w:type="dxa"/>
            </w:tcMar>
            <w:vAlign w:val="center"/>
          </w:tcPr>
          <w:p w14:paraId="7C7B0D8E" w14:textId="232D24C9" w:rsidR="00F13DA3" w:rsidRPr="007D3E6E" w:rsidRDefault="00175B31" w:rsidP="002A6956">
            <w:pPr>
              <w:keepNext w:val="0"/>
              <w:spacing w:after="120"/>
              <w:rPr>
                <w:rFonts w:cs="Arial"/>
              </w:rPr>
            </w:pPr>
            <w:r>
              <w:rPr>
                <w:rFonts w:cs="Arial"/>
              </w:rPr>
              <w:t xml:space="preserve">Reconstruction Parameters (iterations/subsets or beta value): </w:t>
            </w:r>
          </w:p>
        </w:tc>
        <w:tc>
          <w:tcPr>
            <w:tcW w:w="2977" w:type="dxa"/>
            <w:vAlign w:val="center"/>
          </w:tcPr>
          <w:p w14:paraId="789F3D02" w14:textId="050B9DF5" w:rsidR="00F13DA3" w:rsidRDefault="00B770BE" w:rsidP="00B770BE">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c>
          <w:tcPr>
            <w:tcW w:w="2976" w:type="dxa"/>
            <w:tcMar>
              <w:top w:w="57" w:type="dxa"/>
            </w:tcMar>
            <w:vAlign w:val="center"/>
          </w:tcPr>
          <w:p w14:paraId="32A6B601" w14:textId="29B768B1" w:rsidR="00F13DA3" w:rsidRPr="00193BDC" w:rsidRDefault="00F13DA3" w:rsidP="002A6956">
            <w:pPr>
              <w:keepNext w:val="0"/>
              <w:spacing w:after="120"/>
              <w:rPr>
                <w:rFonts w:cs="Arial"/>
              </w:rPr>
            </w:pPr>
            <w:r>
              <w:rPr>
                <w:rFonts w:cs="Arial"/>
              </w:rPr>
              <w:t xml:space="preserve"> </w:t>
            </w:r>
            <w:r w:rsidR="00B770BE" w:rsidRPr="007D3E6E">
              <w:rPr>
                <w:rFonts w:cs="Arial"/>
                <w:b/>
                <w:sz w:val="20"/>
                <w:szCs w:val="20"/>
              </w:rPr>
              <w:fldChar w:fldCharType="begin">
                <w:ffData>
                  <w:name w:val="Text21"/>
                  <w:enabled/>
                  <w:calcOnExit w:val="0"/>
                  <w:textInput/>
                </w:ffData>
              </w:fldChar>
            </w:r>
            <w:r w:rsidR="00B770BE" w:rsidRPr="00B853C1">
              <w:rPr>
                <w:rFonts w:cs="Arial"/>
                <w:b/>
                <w:sz w:val="20"/>
                <w:szCs w:val="20"/>
              </w:rPr>
              <w:instrText xml:space="preserve"> FORMTEXT </w:instrText>
            </w:r>
            <w:r w:rsidR="00B770BE" w:rsidRPr="007D3E6E">
              <w:rPr>
                <w:rFonts w:cs="Arial"/>
                <w:b/>
                <w:sz w:val="20"/>
                <w:szCs w:val="20"/>
              </w:rPr>
            </w:r>
            <w:r w:rsidR="00B770BE" w:rsidRPr="007D3E6E">
              <w:rPr>
                <w:rFonts w:cs="Arial"/>
                <w:b/>
                <w:sz w:val="20"/>
                <w:szCs w:val="20"/>
              </w:rPr>
              <w:fldChar w:fldCharType="separate"/>
            </w:r>
            <w:r w:rsidR="00B770BE">
              <w:rPr>
                <w:rFonts w:cs="Arial"/>
                <w:b/>
                <w:sz w:val="20"/>
                <w:szCs w:val="20"/>
              </w:rPr>
              <w:t> </w:t>
            </w:r>
            <w:r w:rsidR="00B770BE">
              <w:rPr>
                <w:rFonts w:cs="Arial"/>
                <w:b/>
                <w:sz w:val="20"/>
                <w:szCs w:val="20"/>
              </w:rPr>
              <w:t> </w:t>
            </w:r>
            <w:r w:rsidR="00B770BE">
              <w:rPr>
                <w:rFonts w:cs="Arial"/>
                <w:b/>
                <w:sz w:val="20"/>
                <w:szCs w:val="20"/>
              </w:rPr>
              <w:t> </w:t>
            </w:r>
            <w:r w:rsidR="00B770BE">
              <w:rPr>
                <w:rFonts w:cs="Arial"/>
                <w:b/>
                <w:sz w:val="20"/>
                <w:szCs w:val="20"/>
              </w:rPr>
              <w:t> </w:t>
            </w:r>
            <w:r w:rsidR="00B770BE">
              <w:rPr>
                <w:rFonts w:cs="Arial"/>
                <w:b/>
                <w:sz w:val="20"/>
                <w:szCs w:val="20"/>
              </w:rPr>
              <w:t> </w:t>
            </w:r>
            <w:r w:rsidR="00B770BE" w:rsidRPr="007D3E6E">
              <w:rPr>
                <w:rFonts w:cs="Arial"/>
                <w:b/>
                <w:sz w:val="20"/>
                <w:szCs w:val="20"/>
              </w:rPr>
              <w:fldChar w:fldCharType="end"/>
            </w:r>
          </w:p>
        </w:tc>
      </w:tr>
      <w:tr w:rsidR="00732059" w:rsidRPr="007D3E6E" w14:paraId="4559D8B1" w14:textId="77777777" w:rsidTr="007B7D69">
        <w:trPr>
          <w:jc w:val="center"/>
        </w:trPr>
        <w:tc>
          <w:tcPr>
            <w:tcW w:w="3397" w:type="dxa"/>
            <w:tcMar>
              <w:top w:w="57" w:type="dxa"/>
            </w:tcMar>
            <w:vAlign w:val="center"/>
          </w:tcPr>
          <w:p w14:paraId="140834FE" w14:textId="780B9BA2" w:rsidR="00732059" w:rsidRDefault="00732059" w:rsidP="00732059">
            <w:pPr>
              <w:keepNext w:val="0"/>
              <w:spacing w:after="120"/>
              <w:rPr>
                <w:rFonts w:cs="Arial"/>
              </w:rPr>
            </w:pPr>
            <w:r>
              <w:rPr>
                <w:rFonts w:cs="Arial"/>
              </w:rPr>
              <w:t>Reconstruction Matrix (e.g 128x128, 256x256)</w:t>
            </w:r>
          </w:p>
        </w:tc>
        <w:tc>
          <w:tcPr>
            <w:tcW w:w="2977" w:type="dxa"/>
          </w:tcPr>
          <w:p w14:paraId="19E5B40A" w14:textId="7A3B52EF" w:rsidR="00732059" w:rsidRPr="007D3E6E" w:rsidRDefault="00732059" w:rsidP="00732059">
            <w:pPr>
              <w:keepNext w:val="0"/>
              <w:spacing w:after="120"/>
              <w:rPr>
                <w:rFonts w:cs="Arial"/>
                <w:b/>
                <w:sz w:val="20"/>
                <w:szCs w:val="20"/>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c>
          <w:tcPr>
            <w:tcW w:w="2976" w:type="dxa"/>
            <w:tcMar>
              <w:top w:w="57" w:type="dxa"/>
            </w:tcMar>
            <w:vAlign w:val="center"/>
          </w:tcPr>
          <w:p w14:paraId="1C38AD37" w14:textId="50E9994D" w:rsidR="00732059" w:rsidRDefault="00732059" w:rsidP="00732059">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r w:rsidR="00F13DA3" w:rsidRPr="007D3E6E" w14:paraId="657DDBF1" w14:textId="77777777" w:rsidTr="007B7D69">
        <w:trPr>
          <w:jc w:val="center"/>
        </w:trPr>
        <w:tc>
          <w:tcPr>
            <w:tcW w:w="3397" w:type="dxa"/>
            <w:tcMar>
              <w:top w:w="57" w:type="dxa"/>
            </w:tcMar>
            <w:vAlign w:val="center"/>
          </w:tcPr>
          <w:p w14:paraId="0094BC9E" w14:textId="39085408" w:rsidR="00F13DA3" w:rsidRDefault="00175B31" w:rsidP="002A6956">
            <w:pPr>
              <w:keepNext w:val="0"/>
              <w:spacing w:after="120"/>
              <w:rPr>
                <w:rFonts w:cs="Arial"/>
              </w:rPr>
            </w:pPr>
            <w:r>
              <w:rPr>
                <w:rFonts w:cs="Arial"/>
              </w:rPr>
              <w:t>Pixel Size (mm</w:t>
            </w:r>
            <w:r w:rsidRPr="00175B31">
              <w:rPr>
                <w:rFonts w:cs="Arial"/>
                <w:vertAlign w:val="superscript"/>
              </w:rPr>
              <w:t>2</w:t>
            </w:r>
            <w:r>
              <w:rPr>
                <w:rFonts w:cs="Arial"/>
              </w:rPr>
              <w:t>):</w:t>
            </w:r>
          </w:p>
        </w:tc>
        <w:tc>
          <w:tcPr>
            <w:tcW w:w="2977" w:type="dxa"/>
          </w:tcPr>
          <w:p w14:paraId="2E82B29F" w14:textId="7C3819FA" w:rsidR="00F13DA3"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c>
          <w:tcPr>
            <w:tcW w:w="2976" w:type="dxa"/>
            <w:tcMar>
              <w:top w:w="57" w:type="dxa"/>
            </w:tcMar>
            <w:vAlign w:val="center"/>
          </w:tcPr>
          <w:p w14:paraId="6514AEAC" w14:textId="1718794C" w:rsidR="00F13DA3"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r w:rsidR="00175B31" w:rsidRPr="007D3E6E" w14:paraId="7F8B118F" w14:textId="77777777" w:rsidTr="007B7D69">
        <w:trPr>
          <w:jc w:val="center"/>
        </w:trPr>
        <w:tc>
          <w:tcPr>
            <w:tcW w:w="3397" w:type="dxa"/>
            <w:tcMar>
              <w:top w:w="57" w:type="dxa"/>
            </w:tcMar>
            <w:vAlign w:val="center"/>
          </w:tcPr>
          <w:p w14:paraId="26AB6A21" w14:textId="663CCA23" w:rsidR="00175B31" w:rsidRDefault="00175B31" w:rsidP="002A6956">
            <w:pPr>
              <w:keepNext w:val="0"/>
              <w:spacing w:after="120"/>
              <w:rPr>
                <w:rFonts w:cs="Arial"/>
              </w:rPr>
            </w:pPr>
            <w:r>
              <w:rPr>
                <w:rFonts w:cs="Arial"/>
              </w:rPr>
              <w:t>Slice Thickness (mm):</w:t>
            </w:r>
          </w:p>
        </w:tc>
        <w:tc>
          <w:tcPr>
            <w:tcW w:w="2977" w:type="dxa"/>
          </w:tcPr>
          <w:p w14:paraId="19134E5B" w14:textId="0F497732" w:rsidR="00175B31"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c>
          <w:tcPr>
            <w:tcW w:w="2976" w:type="dxa"/>
            <w:tcMar>
              <w:top w:w="57" w:type="dxa"/>
            </w:tcMar>
            <w:vAlign w:val="center"/>
          </w:tcPr>
          <w:p w14:paraId="14B1AEC9" w14:textId="225AF93E" w:rsidR="00175B31"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r w:rsidR="00F13DA3" w:rsidRPr="007D3E6E" w14:paraId="7E7542B1" w14:textId="77777777" w:rsidTr="007B7D69">
        <w:trPr>
          <w:jc w:val="center"/>
        </w:trPr>
        <w:tc>
          <w:tcPr>
            <w:tcW w:w="3397" w:type="dxa"/>
            <w:tcMar>
              <w:top w:w="57" w:type="dxa"/>
            </w:tcMar>
            <w:vAlign w:val="center"/>
          </w:tcPr>
          <w:p w14:paraId="286BA197" w14:textId="673C8408" w:rsidR="00175B31" w:rsidRPr="007D3E6E" w:rsidRDefault="006C3B51" w:rsidP="002A6956">
            <w:pPr>
              <w:keepNext w:val="0"/>
              <w:spacing w:after="120"/>
              <w:rPr>
                <w:rFonts w:cs="Arial"/>
              </w:rPr>
            </w:pPr>
            <w:r>
              <w:rPr>
                <w:rFonts w:cs="Arial"/>
              </w:rPr>
              <w:t>Post F</w:t>
            </w:r>
            <w:r w:rsidR="00175B31">
              <w:rPr>
                <w:rFonts w:cs="Arial"/>
              </w:rPr>
              <w:t>ilter Type and Parameters used (e.g. cut-off or FWHM):</w:t>
            </w:r>
          </w:p>
        </w:tc>
        <w:tc>
          <w:tcPr>
            <w:tcW w:w="2977" w:type="dxa"/>
            <w:vAlign w:val="center"/>
          </w:tcPr>
          <w:p w14:paraId="399C9B93" w14:textId="106E77E2" w:rsidR="00F13DA3" w:rsidRDefault="00B770BE" w:rsidP="00B770BE">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c>
          <w:tcPr>
            <w:tcW w:w="2976" w:type="dxa"/>
            <w:tcMar>
              <w:top w:w="57" w:type="dxa"/>
            </w:tcMar>
            <w:vAlign w:val="center"/>
          </w:tcPr>
          <w:p w14:paraId="03E4E015" w14:textId="78F9CDD9" w:rsidR="00F13DA3" w:rsidRPr="00F70F53" w:rsidRDefault="00B770BE" w:rsidP="002A6956">
            <w:pPr>
              <w:keepNext w:val="0"/>
              <w:spacing w:after="120"/>
              <w:rPr>
                <w:rFonts w:cs="Arial"/>
                <w:sz w:val="20"/>
                <w:szCs w:val="20"/>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bl>
    <w:p w14:paraId="42B80D5D" w14:textId="77777777" w:rsidR="007B7D69" w:rsidRDefault="007B7D69" w:rsidP="006C3B51">
      <w:pPr>
        <w:keepNext w:val="0"/>
        <w:autoSpaceDE w:val="0"/>
        <w:autoSpaceDN w:val="0"/>
        <w:adjustRightInd w:val="0"/>
        <w:jc w:val="both"/>
        <w:rPr>
          <w:rFonts w:cs="Arial"/>
        </w:rPr>
      </w:pPr>
    </w:p>
    <w:p w14:paraId="66C52F4B" w14:textId="77777777" w:rsidR="007B7D69" w:rsidRDefault="007B7D69" w:rsidP="006C3B51">
      <w:pPr>
        <w:keepNext w:val="0"/>
        <w:autoSpaceDE w:val="0"/>
        <w:autoSpaceDN w:val="0"/>
        <w:adjustRightInd w:val="0"/>
        <w:jc w:val="both"/>
        <w:rPr>
          <w:rFonts w:cs="Arial"/>
        </w:rPr>
      </w:pPr>
    </w:p>
    <w:p w14:paraId="5D0AE7BB" w14:textId="29E58FAA" w:rsidR="006C3B51" w:rsidRDefault="006C3B51" w:rsidP="006C3B51">
      <w:pPr>
        <w:keepNext w:val="0"/>
        <w:autoSpaceDE w:val="0"/>
        <w:autoSpaceDN w:val="0"/>
        <w:adjustRightInd w:val="0"/>
        <w:jc w:val="both"/>
        <w:rPr>
          <w:rFonts w:cs="Arial"/>
        </w:rPr>
      </w:pPr>
      <w:r>
        <w:rPr>
          <w:rFonts w:cs="Arial"/>
        </w:rPr>
        <w:t>CT Component:</w:t>
      </w:r>
    </w:p>
    <w:p w14:paraId="36C0323C" w14:textId="77777777" w:rsidR="00340024" w:rsidRDefault="00340024" w:rsidP="006C3B51">
      <w:pPr>
        <w:keepNext w:val="0"/>
        <w:autoSpaceDE w:val="0"/>
        <w:autoSpaceDN w:val="0"/>
        <w:adjustRightInd w:val="0"/>
        <w:jc w:val="both"/>
        <w:rPr>
          <w:rFonts w:cs="Arial"/>
        </w:rPr>
      </w:pPr>
    </w:p>
    <w:p w14:paraId="0F70D241" w14:textId="77777777" w:rsidR="006C3B51" w:rsidRPr="008369C1" w:rsidRDefault="006C3B51" w:rsidP="006C3B51">
      <w:pPr>
        <w:keepNext w:val="0"/>
        <w:autoSpaceDE w:val="0"/>
        <w:autoSpaceDN w:val="0"/>
        <w:adjustRightInd w:val="0"/>
        <w:jc w:val="both"/>
        <w:rPr>
          <w:rFonts w:cs="Arial"/>
          <w:sz w:val="10"/>
          <w:szCs w:val="10"/>
        </w:rPr>
      </w:pPr>
    </w:p>
    <w:tbl>
      <w:tblPr>
        <w:tblStyle w:val="TableGrid"/>
        <w:tblW w:w="0" w:type="auto"/>
        <w:jc w:val="center"/>
        <w:tblLook w:val="01E0" w:firstRow="1" w:lastRow="1" w:firstColumn="1" w:lastColumn="1" w:noHBand="0" w:noVBand="0"/>
      </w:tblPr>
      <w:tblGrid>
        <w:gridCol w:w="3293"/>
        <w:gridCol w:w="5384"/>
      </w:tblGrid>
      <w:tr w:rsidR="006C3B51" w:rsidRPr="007D3E6E" w14:paraId="4E898A52" w14:textId="77777777" w:rsidTr="002A6956">
        <w:trPr>
          <w:jc w:val="center"/>
        </w:trPr>
        <w:tc>
          <w:tcPr>
            <w:tcW w:w="3293" w:type="dxa"/>
            <w:tcMar>
              <w:top w:w="57" w:type="dxa"/>
            </w:tcMar>
            <w:vAlign w:val="center"/>
          </w:tcPr>
          <w:p w14:paraId="456E8E11" w14:textId="77777777" w:rsidR="006C3B51" w:rsidRPr="007D3E6E" w:rsidRDefault="006C3B51" w:rsidP="002A6956">
            <w:pPr>
              <w:keepNext w:val="0"/>
              <w:spacing w:after="120"/>
              <w:rPr>
                <w:rFonts w:cs="Arial"/>
              </w:rPr>
            </w:pPr>
            <w:r>
              <w:rPr>
                <w:rFonts w:cs="Arial"/>
              </w:rPr>
              <w:t>Acquisition Mode:</w:t>
            </w:r>
          </w:p>
        </w:tc>
        <w:tc>
          <w:tcPr>
            <w:tcW w:w="5384" w:type="dxa"/>
            <w:tcMar>
              <w:top w:w="57" w:type="dxa"/>
            </w:tcMar>
            <w:vAlign w:val="center"/>
          </w:tcPr>
          <w:p w14:paraId="3600D059" w14:textId="77777777" w:rsidR="006C3B51" w:rsidRDefault="006C3B51" w:rsidP="006C3B51">
            <w:pPr>
              <w:keepNext w:val="0"/>
              <w:spacing w:after="120"/>
              <w:rPr>
                <w:rFonts w:cs="Arial"/>
              </w:rPr>
            </w:pPr>
            <w:r>
              <w:rPr>
                <w:rFonts w:cs="Arial"/>
              </w:rPr>
              <w:t>Auto mA (z-axis)</w:t>
            </w:r>
            <w:r w:rsidRPr="00193BDC">
              <w:rPr>
                <w:rFonts w:cs="Arial"/>
              </w:rPr>
              <w:t xml:space="preserve">  </w:t>
            </w:r>
            <w:r>
              <w:rPr>
                <w:rFonts w:cs="Arial"/>
              </w:rPr>
              <w:fldChar w:fldCharType="begin">
                <w:ffData>
                  <w:name w:val="Check1"/>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Rotational AEC (x-y axis)</w:t>
            </w:r>
            <w:r w:rsidRPr="00193BDC">
              <w:rPr>
                <w:rFonts w:cs="Arial"/>
              </w:rPr>
              <w:t xml:space="preserve">  </w:t>
            </w:r>
            <w:r>
              <w:rPr>
                <w:rFonts w:cs="Arial"/>
              </w:rPr>
              <w:fldChar w:fldCharType="begin">
                <w:ffData>
                  <w:name w:val="Check1"/>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w:t>
            </w:r>
          </w:p>
          <w:p w14:paraId="3D4D036F" w14:textId="5845BBAD" w:rsidR="006C3B51" w:rsidRPr="008521F9" w:rsidRDefault="006C3B51" w:rsidP="006C3B51">
            <w:pPr>
              <w:keepNext w:val="0"/>
              <w:spacing w:after="120"/>
              <w:rPr>
                <w:rFonts w:cs="Arial"/>
              </w:rPr>
            </w:pPr>
            <w:r>
              <w:rPr>
                <w:rFonts w:cs="Arial"/>
              </w:rPr>
              <w:t xml:space="preserve">       Auto kV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Dual-Energy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w:t>
            </w:r>
          </w:p>
        </w:tc>
      </w:tr>
      <w:tr w:rsidR="006C3B51" w:rsidRPr="007D3E6E" w14:paraId="1738D365" w14:textId="77777777" w:rsidTr="002A6956">
        <w:trPr>
          <w:jc w:val="center"/>
        </w:trPr>
        <w:tc>
          <w:tcPr>
            <w:tcW w:w="3293" w:type="dxa"/>
            <w:tcMar>
              <w:top w:w="57" w:type="dxa"/>
            </w:tcMar>
            <w:vAlign w:val="center"/>
          </w:tcPr>
          <w:p w14:paraId="37B261F3" w14:textId="40472FD8" w:rsidR="006C3B51" w:rsidRDefault="006C3B51" w:rsidP="002A6956">
            <w:pPr>
              <w:keepNext w:val="0"/>
              <w:spacing w:after="120"/>
              <w:rPr>
                <w:rFonts w:cs="Arial"/>
              </w:rPr>
            </w:pPr>
            <w:r>
              <w:rPr>
                <w:rFonts w:cs="Arial"/>
              </w:rPr>
              <w:t>Tube Potential (kVp):</w:t>
            </w:r>
          </w:p>
        </w:tc>
        <w:tc>
          <w:tcPr>
            <w:tcW w:w="5384" w:type="dxa"/>
            <w:tcMar>
              <w:top w:w="57" w:type="dxa"/>
            </w:tcMar>
            <w:vAlign w:val="center"/>
          </w:tcPr>
          <w:p w14:paraId="60FDBC34" w14:textId="20F20DD0" w:rsidR="006C3B51" w:rsidRDefault="006C3B51" w:rsidP="006C3B51">
            <w:pPr>
              <w:keepNext w:val="0"/>
              <w:spacing w:after="120"/>
              <w:rPr>
                <w:rFonts w:cs="Arial"/>
              </w:rPr>
            </w:pPr>
            <w:r>
              <w:rPr>
                <w:rFonts w:cs="Arial"/>
              </w:rPr>
              <w:t>Fixed:</w:t>
            </w:r>
            <w:r w:rsidRPr="00193BDC">
              <w:rPr>
                <w:rFonts w:cs="Arial"/>
              </w:rPr>
              <w:t xml:space="preserve">     </w:t>
            </w:r>
            <w:r w:rsidR="00B770BE" w:rsidRPr="007D3E6E">
              <w:rPr>
                <w:rFonts w:cs="Arial"/>
                <w:b/>
                <w:sz w:val="20"/>
                <w:szCs w:val="20"/>
              </w:rPr>
              <w:fldChar w:fldCharType="begin">
                <w:ffData>
                  <w:name w:val="Text21"/>
                  <w:enabled/>
                  <w:calcOnExit w:val="0"/>
                  <w:textInput/>
                </w:ffData>
              </w:fldChar>
            </w:r>
            <w:r w:rsidR="00B770BE" w:rsidRPr="00B853C1">
              <w:rPr>
                <w:rFonts w:cs="Arial"/>
                <w:b/>
                <w:sz w:val="20"/>
                <w:szCs w:val="20"/>
              </w:rPr>
              <w:instrText xml:space="preserve"> FORMTEXT </w:instrText>
            </w:r>
            <w:r w:rsidR="00B770BE" w:rsidRPr="007D3E6E">
              <w:rPr>
                <w:rFonts w:cs="Arial"/>
                <w:b/>
                <w:sz w:val="20"/>
                <w:szCs w:val="20"/>
              </w:rPr>
            </w:r>
            <w:r w:rsidR="00B770BE" w:rsidRPr="007D3E6E">
              <w:rPr>
                <w:rFonts w:cs="Arial"/>
                <w:b/>
                <w:sz w:val="20"/>
                <w:szCs w:val="20"/>
              </w:rPr>
              <w:fldChar w:fldCharType="separate"/>
            </w:r>
            <w:r w:rsidR="00B770BE">
              <w:rPr>
                <w:rFonts w:cs="Arial"/>
                <w:b/>
                <w:sz w:val="20"/>
                <w:szCs w:val="20"/>
              </w:rPr>
              <w:t> </w:t>
            </w:r>
            <w:r w:rsidR="00B770BE">
              <w:rPr>
                <w:rFonts w:cs="Arial"/>
                <w:b/>
                <w:sz w:val="20"/>
                <w:szCs w:val="20"/>
              </w:rPr>
              <w:t> </w:t>
            </w:r>
            <w:r w:rsidR="00B770BE">
              <w:rPr>
                <w:rFonts w:cs="Arial"/>
                <w:b/>
                <w:sz w:val="20"/>
                <w:szCs w:val="20"/>
              </w:rPr>
              <w:t> </w:t>
            </w:r>
            <w:r w:rsidR="00B770BE">
              <w:rPr>
                <w:rFonts w:cs="Arial"/>
                <w:b/>
                <w:sz w:val="20"/>
                <w:szCs w:val="20"/>
              </w:rPr>
              <w:t> </w:t>
            </w:r>
            <w:r w:rsidR="00B770BE">
              <w:rPr>
                <w:rFonts w:cs="Arial"/>
                <w:b/>
                <w:sz w:val="20"/>
                <w:szCs w:val="20"/>
              </w:rPr>
              <w:t> </w:t>
            </w:r>
            <w:r w:rsidR="00B770BE" w:rsidRPr="007D3E6E">
              <w:rPr>
                <w:rFonts w:cs="Arial"/>
                <w:b/>
                <w:sz w:val="20"/>
                <w:szCs w:val="20"/>
              </w:rPr>
              <w:fldChar w:fldCharType="end"/>
            </w:r>
            <w:r>
              <w:rPr>
                <w:rFonts w:cs="Arial"/>
              </w:rPr>
              <w:t xml:space="preserve">            </w:t>
            </w:r>
          </w:p>
          <w:p w14:paraId="0129FED2" w14:textId="010896B2" w:rsidR="006C3B51" w:rsidRDefault="006C3B51" w:rsidP="006C3B51">
            <w:pPr>
              <w:keepNext w:val="0"/>
              <w:spacing w:after="120"/>
              <w:rPr>
                <w:rFonts w:cs="Arial"/>
              </w:rPr>
            </w:pPr>
            <w:r>
              <w:rPr>
                <w:rFonts w:cs="Arial"/>
              </w:rPr>
              <w:t xml:space="preserve">Weight-based:       </w:t>
            </w:r>
            <w:r w:rsidR="00B770BE" w:rsidRPr="007D3E6E">
              <w:rPr>
                <w:rFonts w:cs="Arial"/>
                <w:b/>
                <w:sz w:val="20"/>
                <w:szCs w:val="20"/>
              </w:rPr>
              <w:fldChar w:fldCharType="begin">
                <w:ffData>
                  <w:name w:val="Text21"/>
                  <w:enabled/>
                  <w:calcOnExit w:val="0"/>
                  <w:textInput/>
                </w:ffData>
              </w:fldChar>
            </w:r>
            <w:r w:rsidR="00B770BE" w:rsidRPr="00B853C1">
              <w:rPr>
                <w:rFonts w:cs="Arial"/>
                <w:b/>
                <w:sz w:val="20"/>
                <w:szCs w:val="20"/>
              </w:rPr>
              <w:instrText xml:space="preserve"> FORMTEXT </w:instrText>
            </w:r>
            <w:r w:rsidR="00B770BE" w:rsidRPr="007D3E6E">
              <w:rPr>
                <w:rFonts w:cs="Arial"/>
                <w:b/>
                <w:sz w:val="20"/>
                <w:szCs w:val="20"/>
              </w:rPr>
            </w:r>
            <w:r w:rsidR="00B770BE" w:rsidRPr="007D3E6E">
              <w:rPr>
                <w:rFonts w:cs="Arial"/>
                <w:b/>
                <w:sz w:val="20"/>
                <w:szCs w:val="20"/>
              </w:rPr>
              <w:fldChar w:fldCharType="separate"/>
            </w:r>
            <w:r w:rsidR="00B770BE">
              <w:rPr>
                <w:rFonts w:cs="Arial"/>
                <w:b/>
                <w:sz w:val="20"/>
                <w:szCs w:val="20"/>
              </w:rPr>
              <w:t> </w:t>
            </w:r>
            <w:r w:rsidR="00B770BE">
              <w:rPr>
                <w:rFonts w:cs="Arial"/>
                <w:b/>
                <w:sz w:val="20"/>
                <w:szCs w:val="20"/>
              </w:rPr>
              <w:t> </w:t>
            </w:r>
            <w:r w:rsidR="00B770BE">
              <w:rPr>
                <w:rFonts w:cs="Arial"/>
                <w:b/>
                <w:sz w:val="20"/>
                <w:szCs w:val="20"/>
              </w:rPr>
              <w:t> </w:t>
            </w:r>
            <w:r w:rsidR="00B770BE">
              <w:rPr>
                <w:rFonts w:cs="Arial"/>
                <w:b/>
                <w:sz w:val="20"/>
                <w:szCs w:val="20"/>
              </w:rPr>
              <w:t> </w:t>
            </w:r>
            <w:r w:rsidR="00B770BE">
              <w:rPr>
                <w:rFonts w:cs="Arial"/>
                <w:b/>
                <w:sz w:val="20"/>
                <w:szCs w:val="20"/>
              </w:rPr>
              <w:t> </w:t>
            </w:r>
            <w:r w:rsidR="00B770BE" w:rsidRPr="007D3E6E">
              <w:rPr>
                <w:rFonts w:cs="Arial"/>
                <w:b/>
                <w:sz w:val="20"/>
                <w:szCs w:val="20"/>
              </w:rPr>
              <w:fldChar w:fldCharType="end"/>
            </w:r>
          </w:p>
          <w:p w14:paraId="51647DBE" w14:textId="4189CBA2" w:rsidR="006C3B51"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r w:rsidR="006C3B51" w:rsidRPr="007D3E6E" w14:paraId="60D59C3C" w14:textId="77777777" w:rsidTr="002A6956">
        <w:trPr>
          <w:jc w:val="center"/>
        </w:trPr>
        <w:tc>
          <w:tcPr>
            <w:tcW w:w="3293" w:type="dxa"/>
            <w:tcMar>
              <w:top w:w="57" w:type="dxa"/>
            </w:tcMar>
            <w:vAlign w:val="center"/>
          </w:tcPr>
          <w:p w14:paraId="470C3FCE" w14:textId="61AA3852" w:rsidR="00C9723E" w:rsidRDefault="006C3B51" w:rsidP="00BB3D61">
            <w:pPr>
              <w:keepNext w:val="0"/>
              <w:spacing w:after="120"/>
              <w:rPr>
                <w:rFonts w:cs="Arial"/>
              </w:rPr>
            </w:pPr>
            <w:r>
              <w:rPr>
                <w:rFonts w:cs="Arial"/>
              </w:rPr>
              <w:t>Protocol used for mA (</w:t>
            </w:r>
            <w:r w:rsidRPr="005F4169">
              <w:rPr>
                <w:rFonts w:cs="Arial"/>
                <w:sz w:val="20"/>
              </w:rPr>
              <w:t xml:space="preserve">if weight-based please describe protocol </w:t>
            </w:r>
            <w:r w:rsidR="00C9723E">
              <w:rPr>
                <w:rFonts w:cs="Arial"/>
                <w:sz w:val="20"/>
              </w:rPr>
              <w:t xml:space="preserve">including </w:t>
            </w:r>
            <w:r w:rsidR="00BB3D61">
              <w:rPr>
                <w:rFonts w:cs="Arial"/>
                <w:sz w:val="20"/>
              </w:rPr>
              <w:t xml:space="preserve">Noise Index (NI) </w:t>
            </w:r>
            <w:r w:rsidR="00C9723E">
              <w:rPr>
                <w:rFonts w:cs="Arial"/>
                <w:sz w:val="20"/>
              </w:rPr>
              <w:t>or reference mAs used</w:t>
            </w:r>
            <w:r>
              <w:rPr>
                <w:rFonts w:cs="Arial"/>
              </w:rPr>
              <w:t>):</w:t>
            </w:r>
          </w:p>
        </w:tc>
        <w:tc>
          <w:tcPr>
            <w:tcW w:w="5384" w:type="dxa"/>
            <w:tcMar>
              <w:top w:w="57" w:type="dxa"/>
            </w:tcMar>
            <w:vAlign w:val="center"/>
          </w:tcPr>
          <w:p w14:paraId="3BF89981" w14:textId="5E55DCB1" w:rsidR="006C3B51" w:rsidRDefault="006C3B51" w:rsidP="002A6956">
            <w:pPr>
              <w:keepNext w:val="0"/>
              <w:spacing w:after="120"/>
              <w:rPr>
                <w:rFonts w:cs="Arial"/>
              </w:rPr>
            </w:pPr>
            <w:r>
              <w:rPr>
                <w:rFonts w:cs="Arial"/>
              </w:rPr>
              <w:t>Fixed:</w:t>
            </w:r>
            <w:r w:rsidRPr="00193BDC">
              <w:rPr>
                <w:rFonts w:cs="Arial"/>
              </w:rPr>
              <w:t xml:space="preserve">     </w:t>
            </w:r>
            <w:r>
              <w:rPr>
                <w:rFonts w:cs="Arial"/>
              </w:rPr>
              <w:t xml:space="preserve">  </w:t>
            </w:r>
            <w:r w:rsidR="00B770BE" w:rsidRPr="007D3E6E">
              <w:rPr>
                <w:rFonts w:cs="Arial"/>
                <w:b/>
                <w:sz w:val="20"/>
                <w:szCs w:val="20"/>
              </w:rPr>
              <w:fldChar w:fldCharType="begin">
                <w:ffData>
                  <w:name w:val="Text21"/>
                  <w:enabled/>
                  <w:calcOnExit w:val="0"/>
                  <w:textInput/>
                </w:ffData>
              </w:fldChar>
            </w:r>
            <w:r w:rsidR="00B770BE" w:rsidRPr="00B853C1">
              <w:rPr>
                <w:rFonts w:cs="Arial"/>
                <w:b/>
                <w:sz w:val="20"/>
                <w:szCs w:val="20"/>
              </w:rPr>
              <w:instrText xml:space="preserve"> FORMTEXT </w:instrText>
            </w:r>
            <w:r w:rsidR="00B770BE" w:rsidRPr="007D3E6E">
              <w:rPr>
                <w:rFonts w:cs="Arial"/>
                <w:b/>
                <w:sz w:val="20"/>
                <w:szCs w:val="20"/>
              </w:rPr>
            </w:r>
            <w:r w:rsidR="00B770BE" w:rsidRPr="007D3E6E">
              <w:rPr>
                <w:rFonts w:cs="Arial"/>
                <w:b/>
                <w:sz w:val="20"/>
                <w:szCs w:val="20"/>
              </w:rPr>
              <w:fldChar w:fldCharType="separate"/>
            </w:r>
            <w:r w:rsidR="00B770BE">
              <w:rPr>
                <w:rFonts w:cs="Arial"/>
                <w:b/>
                <w:sz w:val="20"/>
                <w:szCs w:val="20"/>
              </w:rPr>
              <w:t> </w:t>
            </w:r>
            <w:r w:rsidR="00B770BE">
              <w:rPr>
                <w:rFonts w:cs="Arial"/>
                <w:b/>
                <w:sz w:val="20"/>
                <w:szCs w:val="20"/>
              </w:rPr>
              <w:t> </w:t>
            </w:r>
            <w:r w:rsidR="00B770BE">
              <w:rPr>
                <w:rFonts w:cs="Arial"/>
                <w:b/>
                <w:sz w:val="20"/>
                <w:szCs w:val="20"/>
              </w:rPr>
              <w:t> </w:t>
            </w:r>
            <w:r w:rsidR="00B770BE">
              <w:rPr>
                <w:rFonts w:cs="Arial"/>
                <w:b/>
                <w:sz w:val="20"/>
                <w:szCs w:val="20"/>
              </w:rPr>
              <w:t> </w:t>
            </w:r>
            <w:r w:rsidR="00B770BE">
              <w:rPr>
                <w:rFonts w:cs="Arial"/>
                <w:b/>
                <w:sz w:val="20"/>
                <w:szCs w:val="20"/>
              </w:rPr>
              <w:t> </w:t>
            </w:r>
            <w:r w:rsidR="00B770BE" w:rsidRPr="007D3E6E">
              <w:rPr>
                <w:rFonts w:cs="Arial"/>
                <w:b/>
                <w:sz w:val="20"/>
                <w:szCs w:val="20"/>
              </w:rPr>
              <w:fldChar w:fldCharType="end"/>
            </w:r>
            <w:r>
              <w:rPr>
                <w:rFonts w:cs="Arial"/>
              </w:rPr>
              <w:t xml:space="preserve">          </w:t>
            </w:r>
          </w:p>
          <w:p w14:paraId="4B25B145" w14:textId="77777777" w:rsidR="006C3B51" w:rsidRDefault="006C3B51" w:rsidP="002A6956">
            <w:pPr>
              <w:keepNext w:val="0"/>
              <w:spacing w:after="120"/>
              <w:rPr>
                <w:rFonts w:cs="Arial"/>
              </w:rPr>
            </w:pPr>
            <w:r>
              <w:rPr>
                <w:rFonts w:cs="Arial"/>
              </w:rPr>
              <w:t xml:space="preserve">Weight-based:       </w:t>
            </w:r>
          </w:p>
          <w:p w14:paraId="000E81E1" w14:textId="1F006B9D" w:rsidR="006C3B51"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p w14:paraId="47995819" w14:textId="6E2D1C6E" w:rsidR="006C3B51" w:rsidRPr="007D3E6E" w:rsidRDefault="00B770BE" w:rsidP="002A6956">
            <w:pPr>
              <w:keepNext w:val="0"/>
              <w:spacing w:after="120"/>
              <w:rPr>
                <w:rFonts w:cs="Arial"/>
                <w:b/>
                <w:sz w:val="20"/>
                <w:szCs w:val="20"/>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r w:rsidR="006C3B51" w:rsidRPr="007D3E6E" w14:paraId="199937BD" w14:textId="77777777" w:rsidTr="002A6956">
        <w:trPr>
          <w:jc w:val="center"/>
        </w:trPr>
        <w:tc>
          <w:tcPr>
            <w:tcW w:w="3293" w:type="dxa"/>
            <w:tcMar>
              <w:top w:w="57" w:type="dxa"/>
            </w:tcMar>
            <w:vAlign w:val="center"/>
          </w:tcPr>
          <w:p w14:paraId="10A460BC" w14:textId="4D1AA706" w:rsidR="006C3B51" w:rsidRDefault="006C3B51" w:rsidP="002A6956">
            <w:pPr>
              <w:keepNext w:val="0"/>
              <w:spacing w:after="120"/>
              <w:rPr>
                <w:rFonts w:cs="Arial"/>
              </w:rPr>
            </w:pPr>
            <w:r>
              <w:rPr>
                <w:rFonts w:cs="Arial"/>
              </w:rPr>
              <w:t>Pitch:</w:t>
            </w:r>
          </w:p>
        </w:tc>
        <w:tc>
          <w:tcPr>
            <w:tcW w:w="5384" w:type="dxa"/>
            <w:tcMar>
              <w:top w:w="57" w:type="dxa"/>
            </w:tcMar>
            <w:vAlign w:val="center"/>
          </w:tcPr>
          <w:p w14:paraId="0D1FD774" w14:textId="53A8A338" w:rsidR="006C3B51"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r w:rsidR="006C3B51" w:rsidRPr="007D3E6E" w14:paraId="46A51B11" w14:textId="77777777" w:rsidTr="002A6956">
        <w:trPr>
          <w:jc w:val="center"/>
        </w:trPr>
        <w:tc>
          <w:tcPr>
            <w:tcW w:w="3293" w:type="dxa"/>
            <w:tcMar>
              <w:top w:w="57" w:type="dxa"/>
            </w:tcMar>
            <w:vAlign w:val="center"/>
          </w:tcPr>
          <w:p w14:paraId="19E89A42" w14:textId="7CB918EF" w:rsidR="006C3B51" w:rsidRDefault="006C3B51" w:rsidP="002A6956">
            <w:pPr>
              <w:keepNext w:val="0"/>
              <w:spacing w:after="120"/>
              <w:rPr>
                <w:rFonts w:cs="Arial"/>
              </w:rPr>
            </w:pPr>
            <w:r>
              <w:rPr>
                <w:rFonts w:cs="Arial"/>
              </w:rPr>
              <w:t>Rotation Time (s)</w:t>
            </w:r>
          </w:p>
        </w:tc>
        <w:tc>
          <w:tcPr>
            <w:tcW w:w="5384" w:type="dxa"/>
            <w:tcMar>
              <w:top w:w="57" w:type="dxa"/>
            </w:tcMar>
            <w:vAlign w:val="center"/>
          </w:tcPr>
          <w:p w14:paraId="0B729AB0" w14:textId="078A6D8B" w:rsidR="006C3B51"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r w:rsidR="006C3B51" w:rsidRPr="007D3E6E" w14:paraId="5015F51F" w14:textId="77777777" w:rsidTr="002A6956">
        <w:trPr>
          <w:jc w:val="center"/>
        </w:trPr>
        <w:tc>
          <w:tcPr>
            <w:tcW w:w="3293" w:type="dxa"/>
            <w:tcMar>
              <w:top w:w="57" w:type="dxa"/>
            </w:tcMar>
            <w:vAlign w:val="center"/>
          </w:tcPr>
          <w:p w14:paraId="0D8C5332" w14:textId="00B8E347" w:rsidR="006C3B51" w:rsidRPr="007D3E6E" w:rsidRDefault="00C9723E" w:rsidP="002A6956">
            <w:pPr>
              <w:keepNext w:val="0"/>
              <w:spacing w:after="120"/>
              <w:rPr>
                <w:rFonts w:cs="Arial"/>
              </w:rPr>
            </w:pPr>
            <w:r>
              <w:rPr>
                <w:rFonts w:cs="Arial"/>
              </w:rPr>
              <w:t>Total Beam Collimation (mm):</w:t>
            </w:r>
          </w:p>
        </w:tc>
        <w:tc>
          <w:tcPr>
            <w:tcW w:w="5384" w:type="dxa"/>
            <w:tcMar>
              <w:top w:w="57" w:type="dxa"/>
            </w:tcMar>
            <w:vAlign w:val="center"/>
          </w:tcPr>
          <w:p w14:paraId="6C3533ED" w14:textId="64992AEF" w:rsidR="006C3B51" w:rsidRPr="00193BDC" w:rsidRDefault="00B770BE" w:rsidP="00C9723E">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r w:rsidR="006C3B51" w:rsidRPr="007D3E6E" w14:paraId="29F04A21" w14:textId="77777777" w:rsidTr="002A6956">
        <w:trPr>
          <w:jc w:val="center"/>
        </w:trPr>
        <w:tc>
          <w:tcPr>
            <w:tcW w:w="3293" w:type="dxa"/>
            <w:tcMar>
              <w:top w:w="57" w:type="dxa"/>
            </w:tcMar>
            <w:vAlign w:val="center"/>
          </w:tcPr>
          <w:p w14:paraId="756980FF" w14:textId="545FF7F9" w:rsidR="006C3B51" w:rsidRDefault="00C9723E" w:rsidP="002A6956">
            <w:pPr>
              <w:keepNext w:val="0"/>
              <w:spacing w:after="120"/>
              <w:rPr>
                <w:rFonts w:cs="Arial"/>
              </w:rPr>
            </w:pPr>
            <w:r>
              <w:rPr>
                <w:rFonts w:cs="Arial"/>
              </w:rPr>
              <w:t>Acquired Slice Thickness and Interval (mm):</w:t>
            </w:r>
          </w:p>
        </w:tc>
        <w:tc>
          <w:tcPr>
            <w:tcW w:w="5384" w:type="dxa"/>
            <w:tcMar>
              <w:top w:w="57" w:type="dxa"/>
            </w:tcMar>
            <w:vAlign w:val="center"/>
          </w:tcPr>
          <w:p w14:paraId="6B86B590" w14:textId="631110ED" w:rsidR="006C3B51"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bl>
    <w:p w14:paraId="58BCE91D" w14:textId="584F2DC9" w:rsidR="005F4169" w:rsidRDefault="005F4169" w:rsidP="007D3E6E">
      <w:pPr>
        <w:keepNext w:val="0"/>
        <w:tabs>
          <w:tab w:val="num" w:pos="426"/>
        </w:tabs>
        <w:spacing w:after="120"/>
        <w:jc w:val="both"/>
        <w:rPr>
          <w:rFonts w:cs="Arial"/>
        </w:rPr>
      </w:pPr>
    </w:p>
    <w:p w14:paraId="709C5348" w14:textId="77777777" w:rsidR="008369C1" w:rsidRDefault="008369C1" w:rsidP="007D3E6E">
      <w:pPr>
        <w:keepNext w:val="0"/>
        <w:tabs>
          <w:tab w:val="num" w:pos="426"/>
        </w:tabs>
        <w:spacing w:after="120"/>
        <w:jc w:val="both"/>
        <w:rPr>
          <w:rFonts w:cs="Arial"/>
        </w:rPr>
      </w:pPr>
    </w:p>
    <w:tbl>
      <w:tblPr>
        <w:tblStyle w:val="TableGrid"/>
        <w:tblW w:w="0" w:type="auto"/>
        <w:jc w:val="center"/>
        <w:tblLook w:val="01E0" w:firstRow="1" w:lastRow="1" w:firstColumn="1" w:lastColumn="1" w:noHBand="0" w:noVBand="0"/>
      </w:tblPr>
      <w:tblGrid>
        <w:gridCol w:w="2569"/>
        <w:gridCol w:w="3062"/>
        <w:gridCol w:w="3719"/>
      </w:tblGrid>
      <w:tr w:rsidR="00C9723E" w:rsidRPr="00F13DA3" w14:paraId="7A5001FE" w14:textId="77777777" w:rsidTr="00136D54">
        <w:trPr>
          <w:trHeight w:val="513"/>
          <w:jc w:val="center"/>
        </w:trPr>
        <w:tc>
          <w:tcPr>
            <w:tcW w:w="2569" w:type="dxa"/>
            <w:tcMar>
              <w:top w:w="57" w:type="dxa"/>
            </w:tcMar>
          </w:tcPr>
          <w:p w14:paraId="7FB6D5B9" w14:textId="77777777" w:rsidR="00C9723E" w:rsidRPr="00F13DA3" w:rsidRDefault="00C9723E" w:rsidP="00136D54">
            <w:pPr>
              <w:keepNext w:val="0"/>
              <w:spacing w:after="120"/>
              <w:jc w:val="center"/>
              <w:rPr>
                <w:rFonts w:cs="Arial"/>
                <w:b/>
              </w:rPr>
            </w:pPr>
          </w:p>
        </w:tc>
        <w:tc>
          <w:tcPr>
            <w:tcW w:w="3062" w:type="dxa"/>
          </w:tcPr>
          <w:p w14:paraId="24321252" w14:textId="77777777" w:rsidR="00C9723E" w:rsidRPr="00F13DA3" w:rsidRDefault="00C9723E" w:rsidP="00136D54">
            <w:pPr>
              <w:keepNext w:val="0"/>
              <w:spacing w:after="120"/>
              <w:jc w:val="center"/>
              <w:rPr>
                <w:rFonts w:cs="Arial"/>
                <w:b/>
              </w:rPr>
            </w:pPr>
            <w:r w:rsidRPr="00F13DA3">
              <w:rPr>
                <w:rFonts w:cs="Arial"/>
                <w:b/>
              </w:rPr>
              <w:t>Reconstruction 1</w:t>
            </w:r>
          </w:p>
        </w:tc>
        <w:tc>
          <w:tcPr>
            <w:tcW w:w="3719" w:type="dxa"/>
            <w:tcMar>
              <w:top w:w="57" w:type="dxa"/>
            </w:tcMar>
          </w:tcPr>
          <w:p w14:paraId="2FF58DDC" w14:textId="77777777" w:rsidR="00C9723E" w:rsidRPr="00F13DA3" w:rsidRDefault="00C9723E" w:rsidP="00136D54">
            <w:pPr>
              <w:keepNext w:val="0"/>
              <w:spacing w:after="120"/>
              <w:jc w:val="center"/>
              <w:rPr>
                <w:rFonts w:cs="Arial"/>
                <w:b/>
              </w:rPr>
            </w:pPr>
            <w:r w:rsidRPr="00F13DA3">
              <w:rPr>
                <w:rFonts w:cs="Arial"/>
                <w:b/>
              </w:rPr>
              <w:t>Reconstruction 2</w:t>
            </w:r>
          </w:p>
        </w:tc>
      </w:tr>
      <w:tr w:rsidR="00C9723E" w:rsidRPr="007D3E6E" w14:paraId="5E87C53F" w14:textId="77777777" w:rsidTr="002A6956">
        <w:trPr>
          <w:jc w:val="center"/>
        </w:trPr>
        <w:tc>
          <w:tcPr>
            <w:tcW w:w="2569" w:type="dxa"/>
            <w:tcMar>
              <w:top w:w="57" w:type="dxa"/>
            </w:tcMar>
            <w:vAlign w:val="center"/>
          </w:tcPr>
          <w:p w14:paraId="6A695BA4" w14:textId="1E17661F" w:rsidR="00C9723E" w:rsidRPr="007D3E6E" w:rsidRDefault="00C9723E" w:rsidP="002A6956">
            <w:pPr>
              <w:keepNext w:val="0"/>
              <w:spacing w:after="120"/>
              <w:rPr>
                <w:rFonts w:cs="Arial"/>
              </w:rPr>
            </w:pPr>
            <w:r>
              <w:rPr>
                <w:rFonts w:cs="Arial"/>
              </w:rPr>
              <w:t>Reconstruction Options Used (</w:t>
            </w:r>
            <w:r w:rsidRPr="00C9723E">
              <w:rPr>
                <w:rFonts w:cs="Arial"/>
                <w:sz w:val="20"/>
              </w:rPr>
              <w:t>if using iterative, please include the parameters used</w:t>
            </w:r>
            <w:r w:rsidR="00DB0715">
              <w:rPr>
                <w:rFonts w:cs="Arial"/>
                <w:sz w:val="20"/>
              </w:rPr>
              <w:t xml:space="preserve"> e.g. ASiR 40% or SAFIRE 3</w:t>
            </w:r>
            <w:r>
              <w:rPr>
                <w:rFonts w:cs="Arial"/>
              </w:rPr>
              <w:t>):</w:t>
            </w:r>
          </w:p>
        </w:tc>
        <w:tc>
          <w:tcPr>
            <w:tcW w:w="3062" w:type="dxa"/>
          </w:tcPr>
          <w:p w14:paraId="5A3F98B3" w14:textId="46B32345" w:rsidR="00DB0715" w:rsidRDefault="00DB0715" w:rsidP="002A6956">
            <w:pPr>
              <w:keepNext w:val="0"/>
              <w:spacing w:after="120"/>
              <w:rPr>
                <w:rFonts w:cs="Arial"/>
              </w:rPr>
            </w:pPr>
            <w:r>
              <w:rPr>
                <w:rFonts w:cs="Arial"/>
              </w:rPr>
              <w:t xml:space="preserve">FBP                  </w:t>
            </w:r>
            <w:r>
              <w:rPr>
                <w:rFonts w:cs="Arial"/>
              </w:rPr>
              <w:fldChar w:fldCharType="begin">
                <w:ffData>
                  <w:name w:val="Check2"/>
                  <w:enabled/>
                  <w:calcOnExit w:val="0"/>
                  <w:checkBox>
                    <w:sizeAuto/>
                    <w:default w:val="0"/>
                  </w:checkBox>
                </w:ffData>
              </w:fldChar>
            </w:r>
            <w:r w:rsidRPr="00DB0715">
              <w:rPr>
                <w:rFonts w:cs="Arial"/>
              </w:rPr>
              <w:instrText xml:space="preserve"> FORMCHECKBOX </w:instrText>
            </w:r>
            <w:r w:rsidR="00616A9C">
              <w:rPr>
                <w:rFonts w:cs="Arial"/>
              </w:rPr>
            </w:r>
            <w:r w:rsidR="00616A9C">
              <w:rPr>
                <w:rFonts w:cs="Arial"/>
              </w:rPr>
              <w:fldChar w:fldCharType="separate"/>
            </w:r>
            <w:r>
              <w:rPr>
                <w:rFonts w:cs="Arial"/>
              </w:rPr>
              <w:fldChar w:fldCharType="end"/>
            </w:r>
          </w:p>
          <w:p w14:paraId="66ED91D8" w14:textId="08D22DCD" w:rsidR="00C9723E" w:rsidRDefault="00C9723E" w:rsidP="002A6956">
            <w:pPr>
              <w:keepNext w:val="0"/>
              <w:spacing w:after="120"/>
              <w:rPr>
                <w:rFonts w:cs="Arial"/>
              </w:rPr>
            </w:pPr>
            <w:r>
              <w:rPr>
                <w:rFonts w:cs="Arial"/>
              </w:rPr>
              <w:t xml:space="preserve">MAR                 </w:t>
            </w:r>
            <w:r>
              <w:rPr>
                <w:rFonts w:cs="Arial"/>
              </w:rPr>
              <w:fldChar w:fldCharType="begin">
                <w:ffData>
                  <w:name w:val="Check2"/>
                  <w:enabled/>
                  <w:calcOnExit w:val="0"/>
                  <w:checkBox>
                    <w:sizeAuto/>
                    <w:default w:val="0"/>
                  </w:checkBox>
                </w:ffData>
              </w:fldChar>
            </w:r>
            <w:r w:rsidRPr="00DB0715">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w:t>
            </w:r>
          </w:p>
          <w:p w14:paraId="4301018E" w14:textId="17FF9938" w:rsidR="00C9723E" w:rsidRDefault="00C9723E" w:rsidP="002A6956">
            <w:pPr>
              <w:keepNext w:val="0"/>
              <w:spacing w:after="120"/>
              <w:rPr>
                <w:rFonts w:cs="Arial"/>
              </w:rPr>
            </w:pPr>
            <w:r>
              <w:rPr>
                <w:rFonts w:cs="Arial"/>
              </w:rPr>
              <w:t xml:space="preserve">Iterative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w:t>
            </w:r>
          </w:p>
          <w:p w14:paraId="2C8F774F" w14:textId="701B817C" w:rsidR="00C9723E"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c>
          <w:tcPr>
            <w:tcW w:w="3719" w:type="dxa"/>
            <w:tcMar>
              <w:top w:w="57" w:type="dxa"/>
            </w:tcMar>
            <w:vAlign w:val="center"/>
          </w:tcPr>
          <w:p w14:paraId="3A4B8032" w14:textId="77777777" w:rsidR="00DB0715" w:rsidRDefault="00DB0715" w:rsidP="00DB0715">
            <w:pPr>
              <w:keepNext w:val="0"/>
              <w:spacing w:after="120"/>
              <w:rPr>
                <w:rFonts w:cs="Arial"/>
              </w:rPr>
            </w:pPr>
            <w:r>
              <w:rPr>
                <w:rFonts w:cs="Arial"/>
              </w:rPr>
              <w:t xml:space="preserve">FBP                  </w:t>
            </w:r>
            <w:r>
              <w:rPr>
                <w:rFonts w:cs="Arial"/>
              </w:rPr>
              <w:fldChar w:fldCharType="begin">
                <w:ffData>
                  <w:name w:val="Check2"/>
                  <w:enabled/>
                  <w:calcOnExit w:val="0"/>
                  <w:checkBox>
                    <w:sizeAuto/>
                    <w:default w:val="0"/>
                  </w:checkBox>
                </w:ffData>
              </w:fldChar>
            </w:r>
            <w:r w:rsidRPr="00C9235C">
              <w:rPr>
                <w:rFonts w:cs="Arial"/>
              </w:rPr>
              <w:instrText xml:space="preserve"> FORMCHECKBOX </w:instrText>
            </w:r>
            <w:r w:rsidR="00616A9C">
              <w:rPr>
                <w:rFonts w:cs="Arial"/>
              </w:rPr>
            </w:r>
            <w:r w:rsidR="00616A9C">
              <w:rPr>
                <w:rFonts w:cs="Arial"/>
              </w:rPr>
              <w:fldChar w:fldCharType="separate"/>
            </w:r>
            <w:r>
              <w:rPr>
                <w:rFonts w:cs="Arial"/>
              </w:rPr>
              <w:fldChar w:fldCharType="end"/>
            </w:r>
          </w:p>
          <w:p w14:paraId="0213D15B" w14:textId="45E42325" w:rsidR="00C9723E" w:rsidRDefault="00C9723E" w:rsidP="00C9723E">
            <w:pPr>
              <w:keepNext w:val="0"/>
              <w:spacing w:after="120"/>
              <w:rPr>
                <w:rFonts w:cs="Arial"/>
              </w:rPr>
            </w:pPr>
            <w:r>
              <w:rPr>
                <w:rFonts w:cs="Arial"/>
              </w:rPr>
              <w:t xml:space="preserve">MAR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w:t>
            </w:r>
          </w:p>
          <w:p w14:paraId="4D5330A7" w14:textId="5C2524BF" w:rsidR="00C9723E" w:rsidRDefault="00C9723E" w:rsidP="00C9723E">
            <w:pPr>
              <w:keepNext w:val="0"/>
              <w:spacing w:after="120"/>
              <w:rPr>
                <w:rFonts w:cs="Arial"/>
              </w:rPr>
            </w:pPr>
            <w:r>
              <w:rPr>
                <w:rFonts w:cs="Arial"/>
              </w:rPr>
              <w:t xml:space="preserve">Iterative            </w:t>
            </w:r>
            <w:r>
              <w:rPr>
                <w:rFonts w:cs="Arial"/>
              </w:rPr>
              <w:fldChar w:fldCharType="begin">
                <w:ffData>
                  <w:name w:val="Check2"/>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w:t>
            </w:r>
          </w:p>
          <w:p w14:paraId="0C3168A2" w14:textId="2BFEFC22" w:rsidR="00C9723E" w:rsidRPr="008521F9"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r w:rsidR="00C9723E" w:rsidRPr="007D3E6E" w14:paraId="435A90AB" w14:textId="77777777" w:rsidTr="00B770BE">
        <w:trPr>
          <w:jc w:val="center"/>
        </w:trPr>
        <w:tc>
          <w:tcPr>
            <w:tcW w:w="2569" w:type="dxa"/>
            <w:tcMar>
              <w:top w:w="57" w:type="dxa"/>
            </w:tcMar>
            <w:vAlign w:val="center"/>
          </w:tcPr>
          <w:p w14:paraId="19A6FD25" w14:textId="7628B0F5" w:rsidR="00C9723E" w:rsidRPr="007D3E6E" w:rsidRDefault="00C9723E" w:rsidP="002A6956">
            <w:pPr>
              <w:keepNext w:val="0"/>
              <w:spacing w:after="120"/>
              <w:rPr>
                <w:rFonts w:cs="Arial"/>
              </w:rPr>
            </w:pPr>
            <w:r>
              <w:rPr>
                <w:rFonts w:cs="Arial"/>
              </w:rPr>
              <w:t xml:space="preserve">Reconstruction Kernel: </w:t>
            </w:r>
          </w:p>
        </w:tc>
        <w:tc>
          <w:tcPr>
            <w:tcW w:w="3062" w:type="dxa"/>
            <w:vAlign w:val="center"/>
          </w:tcPr>
          <w:p w14:paraId="364A4690" w14:textId="20C348D7" w:rsidR="00C9723E" w:rsidRDefault="00B770BE" w:rsidP="00B770BE">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c>
          <w:tcPr>
            <w:tcW w:w="3719" w:type="dxa"/>
            <w:tcMar>
              <w:top w:w="57" w:type="dxa"/>
            </w:tcMar>
            <w:vAlign w:val="center"/>
          </w:tcPr>
          <w:p w14:paraId="5A81DF26" w14:textId="472FFE7C" w:rsidR="00C9723E" w:rsidRPr="00193BDC" w:rsidRDefault="00B770BE" w:rsidP="00B770BE">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r w:rsidR="00C9723E" w:rsidRPr="007D3E6E" w14:paraId="5EBDDD5E" w14:textId="77777777" w:rsidTr="00B770BE">
        <w:trPr>
          <w:jc w:val="center"/>
        </w:trPr>
        <w:tc>
          <w:tcPr>
            <w:tcW w:w="2569" w:type="dxa"/>
            <w:tcMar>
              <w:top w:w="57" w:type="dxa"/>
            </w:tcMar>
            <w:vAlign w:val="center"/>
          </w:tcPr>
          <w:p w14:paraId="046CBE20" w14:textId="77777777" w:rsidR="00C9723E" w:rsidRDefault="00C9723E" w:rsidP="002A6956">
            <w:pPr>
              <w:keepNext w:val="0"/>
              <w:spacing w:after="120"/>
              <w:rPr>
                <w:rFonts w:cs="Arial"/>
              </w:rPr>
            </w:pPr>
            <w:r>
              <w:rPr>
                <w:rFonts w:cs="Arial"/>
              </w:rPr>
              <w:t>Pixel Size (mm</w:t>
            </w:r>
            <w:r w:rsidRPr="00175B31">
              <w:rPr>
                <w:rFonts w:cs="Arial"/>
                <w:vertAlign w:val="superscript"/>
              </w:rPr>
              <w:t>2</w:t>
            </w:r>
            <w:r>
              <w:rPr>
                <w:rFonts w:cs="Arial"/>
              </w:rPr>
              <w:t>):</w:t>
            </w:r>
          </w:p>
        </w:tc>
        <w:tc>
          <w:tcPr>
            <w:tcW w:w="3062" w:type="dxa"/>
            <w:vAlign w:val="center"/>
          </w:tcPr>
          <w:p w14:paraId="5AC68879" w14:textId="7ECE136E" w:rsidR="00C9723E" w:rsidRDefault="00B770BE" w:rsidP="00B770BE">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c>
          <w:tcPr>
            <w:tcW w:w="3719" w:type="dxa"/>
            <w:tcMar>
              <w:top w:w="57" w:type="dxa"/>
            </w:tcMar>
            <w:vAlign w:val="center"/>
          </w:tcPr>
          <w:p w14:paraId="0D6E624D" w14:textId="68B6651A" w:rsidR="00C9723E" w:rsidRDefault="00B770BE" w:rsidP="00B770BE">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r w:rsidR="00C9723E" w:rsidRPr="007D3E6E" w14:paraId="5682EEBC" w14:textId="77777777" w:rsidTr="00B770BE">
        <w:trPr>
          <w:jc w:val="center"/>
        </w:trPr>
        <w:tc>
          <w:tcPr>
            <w:tcW w:w="2569" w:type="dxa"/>
            <w:tcMar>
              <w:top w:w="57" w:type="dxa"/>
            </w:tcMar>
            <w:vAlign w:val="center"/>
          </w:tcPr>
          <w:p w14:paraId="34E23E3C" w14:textId="7D81C651" w:rsidR="00C9723E" w:rsidRDefault="00DB0715" w:rsidP="002A6956">
            <w:pPr>
              <w:keepNext w:val="0"/>
              <w:spacing w:after="120"/>
              <w:rPr>
                <w:rFonts w:cs="Arial"/>
              </w:rPr>
            </w:pPr>
            <w:r>
              <w:rPr>
                <w:rFonts w:cs="Arial"/>
              </w:rPr>
              <w:t xml:space="preserve">Reconstructed </w:t>
            </w:r>
            <w:r w:rsidR="00C9723E">
              <w:rPr>
                <w:rFonts w:cs="Arial"/>
              </w:rPr>
              <w:t>Slice Thickness and Interval (mm):</w:t>
            </w:r>
          </w:p>
        </w:tc>
        <w:tc>
          <w:tcPr>
            <w:tcW w:w="3062" w:type="dxa"/>
            <w:vAlign w:val="center"/>
          </w:tcPr>
          <w:p w14:paraId="667A4A87" w14:textId="42CC4D0F" w:rsidR="00C9723E" w:rsidRDefault="00B770BE" w:rsidP="00B770BE">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c>
          <w:tcPr>
            <w:tcW w:w="3719" w:type="dxa"/>
            <w:tcMar>
              <w:top w:w="57" w:type="dxa"/>
            </w:tcMar>
            <w:vAlign w:val="center"/>
          </w:tcPr>
          <w:p w14:paraId="7C8A08DD" w14:textId="38518F9B" w:rsidR="00C9723E" w:rsidRDefault="00B770BE" w:rsidP="00B770BE">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r w:rsidR="00DB0715" w:rsidRPr="007D3E6E" w14:paraId="45B927D1" w14:textId="77777777" w:rsidTr="00B770BE">
        <w:trPr>
          <w:jc w:val="center"/>
        </w:trPr>
        <w:tc>
          <w:tcPr>
            <w:tcW w:w="2569" w:type="dxa"/>
            <w:tcMar>
              <w:top w:w="57" w:type="dxa"/>
            </w:tcMar>
            <w:vAlign w:val="center"/>
          </w:tcPr>
          <w:p w14:paraId="2E273716" w14:textId="6B395FFB" w:rsidR="00DB0715" w:rsidRDefault="00DB0715" w:rsidP="00DB0715">
            <w:pPr>
              <w:keepNext w:val="0"/>
              <w:spacing w:after="120"/>
              <w:rPr>
                <w:rFonts w:cs="Arial"/>
              </w:rPr>
            </w:pPr>
            <w:r>
              <w:rPr>
                <w:rFonts w:cs="Arial"/>
              </w:rPr>
              <w:t>Window Width / Level</w:t>
            </w:r>
          </w:p>
        </w:tc>
        <w:tc>
          <w:tcPr>
            <w:tcW w:w="3062" w:type="dxa"/>
            <w:vAlign w:val="center"/>
          </w:tcPr>
          <w:p w14:paraId="3179064F" w14:textId="03897C4F" w:rsidR="00DB0715" w:rsidRPr="007D3E6E" w:rsidRDefault="00DB0715" w:rsidP="00DB0715">
            <w:pPr>
              <w:keepNext w:val="0"/>
              <w:spacing w:after="120"/>
              <w:rPr>
                <w:rFonts w:cs="Arial"/>
                <w:b/>
                <w:sz w:val="20"/>
                <w:szCs w:val="20"/>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c>
          <w:tcPr>
            <w:tcW w:w="3719" w:type="dxa"/>
            <w:tcMar>
              <w:top w:w="57" w:type="dxa"/>
            </w:tcMar>
            <w:vAlign w:val="center"/>
          </w:tcPr>
          <w:p w14:paraId="0AF3CAD6" w14:textId="4C72944D" w:rsidR="00DB0715" w:rsidRPr="007D3E6E" w:rsidRDefault="00DB0715" w:rsidP="00DB0715">
            <w:pPr>
              <w:keepNext w:val="0"/>
              <w:spacing w:after="120"/>
              <w:rPr>
                <w:rFonts w:cs="Arial"/>
                <w:b/>
                <w:sz w:val="20"/>
                <w:szCs w:val="20"/>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bl>
    <w:p w14:paraId="375E1A9B" w14:textId="028F093E" w:rsidR="008369C1" w:rsidRDefault="008369C1" w:rsidP="007D3E6E">
      <w:pPr>
        <w:keepNext w:val="0"/>
        <w:tabs>
          <w:tab w:val="num" w:pos="426"/>
        </w:tabs>
        <w:spacing w:after="120"/>
        <w:jc w:val="both"/>
        <w:rPr>
          <w:rFonts w:cs="Arial"/>
        </w:rPr>
      </w:pPr>
    </w:p>
    <w:p w14:paraId="0AC26B02" w14:textId="77777777" w:rsidR="00340024" w:rsidRDefault="00340024" w:rsidP="00982F82">
      <w:pPr>
        <w:keepNext w:val="0"/>
        <w:spacing w:after="120"/>
        <w:jc w:val="both"/>
        <w:rPr>
          <w:rFonts w:cs="Arial"/>
          <w:b/>
        </w:rPr>
      </w:pPr>
    </w:p>
    <w:p w14:paraId="2BAC73FF" w14:textId="77777777" w:rsidR="00340024" w:rsidRDefault="00340024" w:rsidP="00982F82">
      <w:pPr>
        <w:keepNext w:val="0"/>
        <w:spacing w:after="120"/>
        <w:jc w:val="both"/>
        <w:rPr>
          <w:rFonts w:cs="Arial"/>
          <w:b/>
        </w:rPr>
      </w:pPr>
    </w:p>
    <w:p w14:paraId="09626EC1" w14:textId="77777777" w:rsidR="00B5073B" w:rsidRDefault="00B5073B" w:rsidP="00982F82">
      <w:pPr>
        <w:keepNext w:val="0"/>
        <w:spacing w:after="120"/>
        <w:jc w:val="both"/>
        <w:rPr>
          <w:rFonts w:cs="Arial"/>
          <w:b/>
        </w:rPr>
      </w:pPr>
    </w:p>
    <w:p w14:paraId="42FEB0F9" w14:textId="4729CDCD" w:rsidR="00340024" w:rsidRDefault="00340024" w:rsidP="00982F82">
      <w:pPr>
        <w:keepNext w:val="0"/>
        <w:spacing w:after="120"/>
        <w:jc w:val="both"/>
        <w:rPr>
          <w:rFonts w:cs="Arial"/>
          <w:b/>
        </w:rPr>
      </w:pPr>
    </w:p>
    <w:p w14:paraId="33EAB9FC" w14:textId="51C1C324" w:rsidR="00982F82" w:rsidRPr="0065363D" w:rsidRDefault="00982F82" w:rsidP="00982F82">
      <w:pPr>
        <w:keepNext w:val="0"/>
        <w:spacing w:after="120"/>
        <w:jc w:val="both"/>
        <w:rPr>
          <w:rFonts w:cs="Arial"/>
          <w:b/>
        </w:rPr>
      </w:pPr>
      <w:r>
        <w:rPr>
          <w:rFonts w:cs="Arial"/>
          <w:b/>
        </w:rPr>
        <w:lastRenderedPageBreak/>
        <w:t>Quality Control</w:t>
      </w:r>
      <w:r w:rsidRPr="007D3E6E">
        <w:rPr>
          <w:rFonts w:cs="Arial"/>
          <w:b/>
        </w:rPr>
        <w:t xml:space="preserve"> </w:t>
      </w:r>
      <w:r>
        <w:rPr>
          <w:rFonts w:cs="Arial"/>
          <w:b/>
        </w:rPr>
        <w:t>Procedures</w:t>
      </w:r>
    </w:p>
    <w:tbl>
      <w:tblPr>
        <w:tblStyle w:val="TableGrid"/>
        <w:tblW w:w="0" w:type="auto"/>
        <w:jc w:val="center"/>
        <w:tblLook w:val="01E0" w:firstRow="1" w:lastRow="1" w:firstColumn="1" w:lastColumn="1" w:noHBand="0" w:noVBand="0"/>
      </w:tblPr>
      <w:tblGrid>
        <w:gridCol w:w="3293"/>
        <w:gridCol w:w="5384"/>
      </w:tblGrid>
      <w:tr w:rsidR="00982F82" w:rsidRPr="007D3E6E" w14:paraId="0017242F" w14:textId="77777777" w:rsidTr="002A6956">
        <w:trPr>
          <w:jc w:val="center"/>
        </w:trPr>
        <w:tc>
          <w:tcPr>
            <w:tcW w:w="3293" w:type="dxa"/>
            <w:tcMar>
              <w:top w:w="57" w:type="dxa"/>
            </w:tcMar>
            <w:vAlign w:val="center"/>
          </w:tcPr>
          <w:p w14:paraId="4EEDCE30" w14:textId="526E4327" w:rsidR="00982F82" w:rsidRPr="007D3E6E" w:rsidRDefault="00982F82" w:rsidP="002A6956">
            <w:pPr>
              <w:keepNext w:val="0"/>
              <w:spacing w:after="120"/>
              <w:rPr>
                <w:rFonts w:cs="Arial"/>
              </w:rPr>
            </w:pPr>
            <w:r>
              <w:rPr>
                <w:rFonts w:cs="Arial"/>
              </w:rPr>
              <w:t>Is a documented Quality Assurance program in place?</w:t>
            </w:r>
          </w:p>
        </w:tc>
        <w:tc>
          <w:tcPr>
            <w:tcW w:w="5384" w:type="dxa"/>
            <w:tcMar>
              <w:top w:w="57" w:type="dxa"/>
            </w:tcMar>
            <w:vAlign w:val="center"/>
          </w:tcPr>
          <w:p w14:paraId="2A57A9BB" w14:textId="69B3A769" w:rsidR="00982F82" w:rsidRPr="008521F9" w:rsidRDefault="00982F82" w:rsidP="002A6956">
            <w:pPr>
              <w:keepNext w:val="0"/>
              <w:spacing w:after="120"/>
              <w:rPr>
                <w:rFonts w:cs="Arial"/>
              </w:rPr>
            </w:pPr>
            <w:r>
              <w:rPr>
                <w:rFonts w:cs="Arial"/>
              </w:rPr>
              <w:t>Yes</w:t>
            </w:r>
            <w:r w:rsidRPr="00193BDC">
              <w:rPr>
                <w:rFonts w:cs="Arial"/>
              </w:rPr>
              <w:t xml:space="preserve">  </w:t>
            </w:r>
            <w:r>
              <w:rPr>
                <w:rFonts w:cs="Arial"/>
              </w:rPr>
              <w:fldChar w:fldCharType="begin">
                <w:ffData>
                  <w:name w:val="Check1"/>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No</w:t>
            </w:r>
            <w:r w:rsidRPr="00193BDC">
              <w:rPr>
                <w:rFonts w:cs="Arial"/>
              </w:rPr>
              <w:t xml:space="preserve">  </w:t>
            </w:r>
            <w:r>
              <w:rPr>
                <w:rFonts w:cs="Arial"/>
              </w:rPr>
              <w:fldChar w:fldCharType="begin">
                <w:ffData>
                  <w:name w:val="Check1"/>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w:t>
            </w:r>
          </w:p>
        </w:tc>
      </w:tr>
      <w:tr w:rsidR="00982F82" w:rsidRPr="007D3E6E" w14:paraId="09D8829E" w14:textId="77777777" w:rsidTr="002A6956">
        <w:trPr>
          <w:jc w:val="center"/>
        </w:trPr>
        <w:tc>
          <w:tcPr>
            <w:tcW w:w="3293" w:type="dxa"/>
            <w:tcMar>
              <w:top w:w="57" w:type="dxa"/>
            </w:tcMar>
            <w:vAlign w:val="center"/>
          </w:tcPr>
          <w:p w14:paraId="12D3C9DD" w14:textId="2FB68A65" w:rsidR="00982F82" w:rsidRDefault="00982F82" w:rsidP="002A6956">
            <w:pPr>
              <w:keepNext w:val="0"/>
              <w:spacing w:after="120"/>
              <w:rPr>
                <w:rFonts w:cs="Arial"/>
              </w:rPr>
            </w:pPr>
            <w:r>
              <w:rPr>
                <w:rFonts w:cs="Arial"/>
              </w:rPr>
              <w:t xml:space="preserve">Does your site abide by GCP guidelines? (see </w:t>
            </w:r>
            <w:hyperlink r:id="rId11" w:history="1">
              <w:r w:rsidR="00B443BA" w:rsidRPr="00FE3E7F">
                <w:rPr>
                  <w:rStyle w:val="Hyperlink"/>
                  <w:rFonts w:cs="Arial"/>
                </w:rPr>
                <w:t>http://www.ncri-pet.org.uk/gcp_list.php</w:t>
              </w:r>
            </w:hyperlink>
            <w:r w:rsidR="00B443BA">
              <w:rPr>
                <w:rFonts w:cs="Arial"/>
              </w:rPr>
              <w:t xml:space="preserve"> for a checklist)</w:t>
            </w:r>
          </w:p>
        </w:tc>
        <w:tc>
          <w:tcPr>
            <w:tcW w:w="5384" w:type="dxa"/>
            <w:tcMar>
              <w:top w:w="57" w:type="dxa"/>
            </w:tcMar>
            <w:vAlign w:val="center"/>
          </w:tcPr>
          <w:p w14:paraId="5A7D093E" w14:textId="4C0C0776" w:rsidR="00982F82" w:rsidRDefault="00B443BA" w:rsidP="002A6956">
            <w:pPr>
              <w:keepNext w:val="0"/>
              <w:spacing w:after="120"/>
              <w:rPr>
                <w:rFonts w:cs="Arial"/>
              </w:rPr>
            </w:pPr>
            <w:r>
              <w:rPr>
                <w:rFonts w:cs="Arial"/>
              </w:rPr>
              <w:t>Yes</w:t>
            </w:r>
            <w:r w:rsidRPr="00193BDC">
              <w:rPr>
                <w:rFonts w:cs="Arial"/>
              </w:rPr>
              <w:t xml:space="preserve">  </w:t>
            </w:r>
            <w:r>
              <w:rPr>
                <w:rFonts w:cs="Arial"/>
              </w:rPr>
              <w:fldChar w:fldCharType="begin">
                <w:ffData>
                  <w:name w:val="Check1"/>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No</w:t>
            </w:r>
            <w:r w:rsidRPr="00193BDC">
              <w:rPr>
                <w:rFonts w:cs="Arial"/>
              </w:rPr>
              <w:t xml:space="preserve">  </w:t>
            </w:r>
            <w:r>
              <w:rPr>
                <w:rFonts w:cs="Arial"/>
              </w:rPr>
              <w:fldChar w:fldCharType="begin">
                <w:ffData>
                  <w:name w:val="Check1"/>
                  <w:enabled/>
                  <w:calcOnExit w:val="0"/>
                  <w:checkBox>
                    <w:sizeAuto/>
                    <w:default w:val="0"/>
                  </w:checkBox>
                </w:ffData>
              </w:fldChar>
            </w:r>
            <w:r w:rsidRPr="00B853C1">
              <w:rPr>
                <w:rFonts w:cs="Arial"/>
              </w:rPr>
              <w:instrText xml:space="preserve"> FORMCHECKBOX </w:instrText>
            </w:r>
            <w:r w:rsidR="00616A9C">
              <w:rPr>
                <w:rFonts w:cs="Arial"/>
              </w:rPr>
            </w:r>
            <w:r w:rsidR="00616A9C">
              <w:rPr>
                <w:rFonts w:cs="Arial"/>
              </w:rPr>
              <w:fldChar w:fldCharType="separate"/>
            </w:r>
            <w:r>
              <w:rPr>
                <w:rFonts w:cs="Arial"/>
              </w:rPr>
              <w:fldChar w:fldCharType="end"/>
            </w:r>
            <w:r>
              <w:rPr>
                <w:rFonts w:cs="Arial"/>
              </w:rPr>
              <w:t xml:space="preserve">           </w:t>
            </w:r>
          </w:p>
        </w:tc>
      </w:tr>
    </w:tbl>
    <w:p w14:paraId="1E54B429" w14:textId="4DE1FEC1" w:rsidR="00982F82" w:rsidRDefault="00982F82" w:rsidP="00982F82">
      <w:pPr>
        <w:keepNext w:val="0"/>
        <w:spacing w:after="120"/>
        <w:jc w:val="both"/>
        <w:rPr>
          <w:rFonts w:cs="Arial"/>
        </w:rPr>
      </w:pPr>
    </w:p>
    <w:p w14:paraId="78E4115A" w14:textId="77777777" w:rsidR="00B443BA" w:rsidRDefault="00B443BA" w:rsidP="00982F82">
      <w:pPr>
        <w:keepNext w:val="0"/>
        <w:spacing w:after="120"/>
        <w:jc w:val="both"/>
        <w:rPr>
          <w:rFonts w:cs="Arial"/>
        </w:rPr>
      </w:pPr>
      <w:r>
        <w:rPr>
          <w:rFonts w:cs="Arial"/>
        </w:rPr>
        <w:t>Please indicate the frequency of the following quality control checks:</w:t>
      </w:r>
    </w:p>
    <w:tbl>
      <w:tblPr>
        <w:tblStyle w:val="TableGrid"/>
        <w:tblW w:w="0" w:type="auto"/>
        <w:jc w:val="center"/>
        <w:tblLook w:val="01E0" w:firstRow="1" w:lastRow="1" w:firstColumn="1" w:lastColumn="1" w:noHBand="0" w:noVBand="0"/>
      </w:tblPr>
      <w:tblGrid>
        <w:gridCol w:w="3681"/>
        <w:gridCol w:w="4996"/>
      </w:tblGrid>
      <w:tr w:rsidR="00B443BA" w:rsidRPr="007D3E6E" w14:paraId="7B39DCE8" w14:textId="77777777" w:rsidTr="0065363D">
        <w:trPr>
          <w:jc w:val="center"/>
        </w:trPr>
        <w:tc>
          <w:tcPr>
            <w:tcW w:w="3681" w:type="dxa"/>
            <w:tcMar>
              <w:top w:w="57" w:type="dxa"/>
            </w:tcMar>
            <w:vAlign w:val="center"/>
          </w:tcPr>
          <w:p w14:paraId="2DB11E75" w14:textId="66E2549B" w:rsidR="00B443BA" w:rsidRPr="007D3E6E" w:rsidRDefault="00B443BA" w:rsidP="002A6956">
            <w:pPr>
              <w:keepNext w:val="0"/>
              <w:spacing w:after="120"/>
              <w:rPr>
                <w:rFonts w:cs="Arial"/>
              </w:rPr>
            </w:pPr>
            <w:r>
              <w:rPr>
                <w:rFonts w:cs="Arial"/>
              </w:rPr>
              <w:t>Test</w:t>
            </w:r>
          </w:p>
        </w:tc>
        <w:tc>
          <w:tcPr>
            <w:tcW w:w="4996" w:type="dxa"/>
            <w:tcMar>
              <w:top w:w="57" w:type="dxa"/>
            </w:tcMar>
            <w:vAlign w:val="center"/>
          </w:tcPr>
          <w:p w14:paraId="7EEA3D2D" w14:textId="6424DA6D" w:rsidR="00B443BA" w:rsidRPr="008521F9" w:rsidRDefault="00B443BA" w:rsidP="002A6956">
            <w:pPr>
              <w:keepNext w:val="0"/>
              <w:spacing w:after="120"/>
              <w:rPr>
                <w:rFonts w:cs="Arial"/>
              </w:rPr>
            </w:pPr>
            <w:r>
              <w:rPr>
                <w:rFonts w:cs="Arial"/>
              </w:rPr>
              <w:t xml:space="preserve">Frequency           </w:t>
            </w:r>
          </w:p>
        </w:tc>
      </w:tr>
      <w:tr w:rsidR="00B443BA" w:rsidRPr="007D3E6E" w14:paraId="1FB87B36" w14:textId="77777777" w:rsidTr="0065363D">
        <w:trPr>
          <w:jc w:val="center"/>
        </w:trPr>
        <w:tc>
          <w:tcPr>
            <w:tcW w:w="3681" w:type="dxa"/>
            <w:tcMar>
              <w:top w:w="57" w:type="dxa"/>
            </w:tcMar>
            <w:vAlign w:val="center"/>
          </w:tcPr>
          <w:p w14:paraId="42E8EC4C" w14:textId="53F9406E" w:rsidR="00B443BA" w:rsidRDefault="00B443BA" w:rsidP="002A6956">
            <w:pPr>
              <w:keepNext w:val="0"/>
              <w:spacing w:after="120"/>
              <w:rPr>
                <w:rFonts w:cs="Arial"/>
              </w:rPr>
            </w:pPr>
            <w:r>
              <w:rPr>
                <w:rFonts w:cs="Arial"/>
              </w:rPr>
              <w:t>CT Air Calibration</w:t>
            </w:r>
          </w:p>
        </w:tc>
        <w:tc>
          <w:tcPr>
            <w:tcW w:w="4996" w:type="dxa"/>
            <w:tcMar>
              <w:top w:w="57" w:type="dxa"/>
            </w:tcMar>
            <w:vAlign w:val="center"/>
          </w:tcPr>
          <w:p w14:paraId="7CBDFDA4" w14:textId="6A4369C8" w:rsidR="00B443BA"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r w:rsidR="005E2903" w:rsidRPr="007D3E6E" w14:paraId="0A34B446" w14:textId="77777777" w:rsidTr="0065363D">
        <w:trPr>
          <w:jc w:val="center"/>
        </w:trPr>
        <w:tc>
          <w:tcPr>
            <w:tcW w:w="3681" w:type="dxa"/>
            <w:tcMar>
              <w:top w:w="57" w:type="dxa"/>
            </w:tcMar>
            <w:vAlign w:val="center"/>
          </w:tcPr>
          <w:p w14:paraId="75CC9EEA" w14:textId="52FB1D60" w:rsidR="005E2903" w:rsidRDefault="005E2903" w:rsidP="002A6956">
            <w:pPr>
              <w:keepNext w:val="0"/>
              <w:spacing w:after="120"/>
              <w:rPr>
                <w:rFonts w:cs="Arial"/>
              </w:rPr>
            </w:pPr>
            <w:r>
              <w:rPr>
                <w:rFonts w:cs="Arial"/>
              </w:rPr>
              <w:t>CT Number Accuracy &amp; Noise (in water)</w:t>
            </w:r>
          </w:p>
        </w:tc>
        <w:tc>
          <w:tcPr>
            <w:tcW w:w="4996" w:type="dxa"/>
            <w:tcMar>
              <w:top w:w="57" w:type="dxa"/>
            </w:tcMar>
            <w:vAlign w:val="center"/>
          </w:tcPr>
          <w:p w14:paraId="45F95B69" w14:textId="373E01B0" w:rsidR="005E2903"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r w:rsidR="005E2903" w:rsidRPr="007D3E6E" w14:paraId="627764D3" w14:textId="77777777" w:rsidTr="0065363D">
        <w:trPr>
          <w:jc w:val="center"/>
        </w:trPr>
        <w:tc>
          <w:tcPr>
            <w:tcW w:w="3681" w:type="dxa"/>
            <w:tcMar>
              <w:top w:w="57" w:type="dxa"/>
            </w:tcMar>
            <w:vAlign w:val="center"/>
          </w:tcPr>
          <w:p w14:paraId="2B097A64" w14:textId="524625F0" w:rsidR="005E2903" w:rsidRDefault="005E2903" w:rsidP="002A6956">
            <w:pPr>
              <w:keepNext w:val="0"/>
              <w:spacing w:after="120"/>
              <w:rPr>
                <w:rFonts w:cs="Arial"/>
              </w:rPr>
            </w:pPr>
            <w:r>
              <w:rPr>
                <w:rFonts w:cs="Arial"/>
              </w:rPr>
              <w:t>CT Number Uniformity (in water)</w:t>
            </w:r>
          </w:p>
        </w:tc>
        <w:tc>
          <w:tcPr>
            <w:tcW w:w="4996" w:type="dxa"/>
            <w:tcMar>
              <w:top w:w="57" w:type="dxa"/>
            </w:tcMar>
            <w:vAlign w:val="center"/>
          </w:tcPr>
          <w:p w14:paraId="25A9142A" w14:textId="60D38338" w:rsidR="005E2903"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r w:rsidR="005E2903" w:rsidRPr="007D3E6E" w14:paraId="76A4E1EF" w14:textId="77777777" w:rsidTr="0065363D">
        <w:trPr>
          <w:jc w:val="center"/>
        </w:trPr>
        <w:tc>
          <w:tcPr>
            <w:tcW w:w="3681" w:type="dxa"/>
            <w:tcMar>
              <w:top w:w="57" w:type="dxa"/>
            </w:tcMar>
            <w:vAlign w:val="center"/>
          </w:tcPr>
          <w:p w14:paraId="7429A9CB" w14:textId="668BD5C8" w:rsidR="005E2903" w:rsidRDefault="005E2903" w:rsidP="002A6956">
            <w:pPr>
              <w:keepNext w:val="0"/>
              <w:spacing w:after="120"/>
              <w:rPr>
                <w:rFonts w:cs="Arial"/>
              </w:rPr>
            </w:pPr>
            <w:r>
              <w:rPr>
                <w:rFonts w:cs="Arial"/>
              </w:rPr>
              <w:t xml:space="preserve">PET to CT alignment </w:t>
            </w:r>
          </w:p>
        </w:tc>
        <w:tc>
          <w:tcPr>
            <w:tcW w:w="4996" w:type="dxa"/>
            <w:tcMar>
              <w:top w:w="57" w:type="dxa"/>
            </w:tcMar>
            <w:vAlign w:val="center"/>
          </w:tcPr>
          <w:p w14:paraId="7D63BF0A" w14:textId="2D5DE3B8" w:rsidR="005E2903"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r w:rsidR="005E2903" w:rsidRPr="007D3E6E" w14:paraId="7B1CAFD7" w14:textId="77777777" w:rsidTr="0065363D">
        <w:trPr>
          <w:jc w:val="center"/>
        </w:trPr>
        <w:tc>
          <w:tcPr>
            <w:tcW w:w="3681" w:type="dxa"/>
            <w:tcMar>
              <w:top w:w="57" w:type="dxa"/>
            </w:tcMar>
            <w:vAlign w:val="center"/>
          </w:tcPr>
          <w:p w14:paraId="09045315" w14:textId="28E973E8" w:rsidR="005E2903" w:rsidRDefault="00303269" w:rsidP="002A6956">
            <w:pPr>
              <w:keepNext w:val="0"/>
              <w:spacing w:after="120"/>
              <w:rPr>
                <w:rFonts w:cs="Arial"/>
              </w:rPr>
            </w:pPr>
            <w:r>
              <w:rPr>
                <w:rFonts w:cs="Arial"/>
              </w:rPr>
              <w:t xml:space="preserve">Comprehensive </w:t>
            </w:r>
            <w:r w:rsidR="007B7D69">
              <w:rPr>
                <w:rFonts w:cs="Arial"/>
              </w:rPr>
              <w:t xml:space="preserve">couch and CT output </w:t>
            </w:r>
            <w:r>
              <w:rPr>
                <w:rFonts w:cs="Arial"/>
              </w:rPr>
              <w:t>testing by CT Physicist</w:t>
            </w:r>
          </w:p>
        </w:tc>
        <w:tc>
          <w:tcPr>
            <w:tcW w:w="4996" w:type="dxa"/>
            <w:tcMar>
              <w:top w:w="57" w:type="dxa"/>
            </w:tcMar>
            <w:vAlign w:val="center"/>
          </w:tcPr>
          <w:p w14:paraId="05F3F578" w14:textId="05F5E4A9" w:rsidR="005E2903"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r w:rsidR="00303269" w:rsidRPr="007D3E6E" w14:paraId="58F12CAC" w14:textId="77777777" w:rsidTr="0065363D">
        <w:trPr>
          <w:jc w:val="center"/>
        </w:trPr>
        <w:tc>
          <w:tcPr>
            <w:tcW w:w="3681" w:type="dxa"/>
            <w:tcMar>
              <w:top w:w="57" w:type="dxa"/>
            </w:tcMar>
            <w:vAlign w:val="center"/>
          </w:tcPr>
          <w:p w14:paraId="13D614F4" w14:textId="33E708E8" w:rsidR="00303269" w:rsidRDefault="008251AE" w:rsidP="002A6956">
            <w:pPr>
              <w:keepNext w:val="0"/>
              <w:spacing w:after="120"/>
              <w:rPr>
                <w:rFonts w:cs="Arial"/>
              </w:rPr>
            </w:pPr>
            <w:r>
              <w:rPr>
                <w:rFonts w:cs="Arial"/>
              </w:rPr>
              <w:t>PET PMT or SiPM T</w:t>
            </w:r>
            <w:r w:rsidR="00303269">
              <w:rPr>
                <w:rFonts w:cs="Arial"/>
              </w:rPr>
              <w:t>uning</w:t>
            </w:r>
          </w:p>
        </w:tc>
        <w:tc>
          <w:tcPr>
            <w:tcW w:w="4996" w:type="dxa"/>
            <w:tcMar>
              <w:top w:w="57" w:type="dxa"/>
            </w:tcMar>
            <w:vAlign w:val="center"/>
          </w:tcPr>
          <w:p w14:paraId="16EE8F03" w14:textId="4551E091" w:rsidR="00303269"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r w:rsidR="00303269" w:rsidRPr="007D3E6E" w14:paraId="69DD4808" w14:textId="77777777" w:rsidTr="0065363D">
        <w:trPr>
          <w:jc w:val="center"/>
        </w:trPr>
        <w:tc>
          <w:tcPr>
            <w:tcW w:w="3681" w:type="dxa"/>
            <w:tcMar>
              <w:top w:w="57" w:type="dxa"/>
            </w:tcMar>
            <w:vAlign w:val="center"/>
          </w:tcPr>
          <w:p w14:paraId="4B46D9D4" w14:textId="2D0096A0" w:rsidR="00303269" w:rsidRDefault="008251AE" w:rsidP="002A6956">
            <w:pPr>
              <w:keepNext w:val="0"/>
              <w:spacing w:after="120"/>
              <w:rPr>
                <w:rFonts w:cs="Arial"/>
              </w:rPr>
            </w:pPr>
            <w:r>
              <w:rPr>
                <w:rFonts w:cs="Arial"/>
              </w:rPr>
              <w:t>PET N</w:t>
            </w:r>
            <w:r w:rsidR="00303269">
              <w:rPr>
                <w:rFonts w:cs="Arial"/>
              </w:rPr>
              <w:t>ormalisation</w:t>
            </w:r>
          </w:p>
        </w:tc>
        <w:tc>
          <w:tcPr>
            <w:tcW w:w="4996" w:type="dxa"/>
            <w:tcMar>
              <w:top w:w="57" w:type="dxa"/>
            </w:tcMar>
            <w:vAlign w:val="center"/>
          </w:tcPr>
          <w:p w14:paraId="781F7520" w14:textId="7120E4DA" w:rsidR="00303269"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r w:rsidR="00303269" w:rsidRPr="007D3E6E" w14:paraId="40D4154C" w14:textId="77777777" w:rsidTr="0065363D">
        <w:trPr>
          <w:jc w:val="center"/>
        </w:trPr>
        <w:tc>
          <w:tcPr>
            <w:tcW w:w="3681" w:type="dxa"/>
            <w:tcMar>
              <w:top w:w="57" w:type="dxa"/>
            </w:tcMar>
            <w:vAlign w:val="center"/>
          </w:tcPr>
          <w:p w14:paraId="433BC038" w14:textId="61346C7D" w:rsidR="00303269" w:rsidRDefault="00303269" w:rsidP="002A6956">
            <w:pPr>
              <w:keepNext w:val="0"/>
              <w:spacing w:after="120"/>
              <w:rPr>
                <w:rFonts w:cs="Arial"/>
              </w:rPr>
            </w:pPr>
            <w:r>
              <w:rPr>
                <w:rFonts w:cs="Arial"/>
              </w:rPr>
              <w:t xml:space="preserve">PET </w:t>
            </w:r>
            <w:r w:rsidR="008251AE" w:rsidRPr="008251AE">
              <w:rPr>
                <w:rFonts w:cs="Arial"/>
                <w:vertAlign w:val="superscript"/>
              </w:rPr>
              <w:t>18</w:t>
            </w:r>
            <w:r w:rsidR="008251AE">
              <w:rPr>
                <w:rFonts w:cs="Arial"/>
              </w:rPr>
              <w:t>F Calibration F</w:t>
            </w:r>
            <w:r>
              <w:rPr>
                <w:rFonts w:cs="Arial"/>
              </w:rPr>
              <w:t>actor</w:t>
            </w:r>
          </w:p>
        </w:tc>
        <w:tc>
          <w:tcPr>
            <w:tcW w:w="4996" w:type="dxa"/>
            <w:tcMar>
              <w:top w:w="57" w:type="dxa"/>
            </w:tcMar>
            <w:vAlign w:val="center"/>
          </w:tcPr>
          <w:p w14:paraId="664A05F9" w14:textId="15F878A8" w:rsidR="00303269"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r w:rsidR="0065363D" w:rsidRPr="007D3E6E" w14:paraId="7BB1C75D" w14:textId="77777777" w:rsidTr="0065363D">
        <w:trPr>
          <w:jc w:val="center"/>
        </w:trPr>
        <w:tc>
          <w:tcPr>
            <w:tcW w:w="3681" w:type="dxa"/>
            <w:tcMar>
              <w:top w:w="57" w:type="dxa"/>
            </w:tcMar>
            <w:vAlign w:val="center"/>
          </w:tcPr>
          <w:p w14:paraId="11B9CA69" w14:textId="77777777" w:rsidR="0065363D" w:rsidRDefault="0065363D" w:rsidP="002A6956">
            <w:pPr>
              <w:keepNext w:val="0"/>
              <w:spacing w:after="120"/>
              <w:rPr>
                <w:rFonts w:cs="Arial"/>
              </w:rPr>
            </w:pPr>
            <w:r>
              <w:rPr>
                <w:rFonts w:cs="Arial"/>
              </w:rPr>
              <w:t>PET SUV Accuracy using a (</w:t>
            </w:r>
            <w:r w:rsidRPr="0065363D">
              <w:rPr>
                <w:rFonts w:cs="Arial"/>
                <w:vertAlign w:val="superscript"/>
              </w:rPr>
              <w:t>18</w:t>
            </w:r>
            <w:r>
              <w:rPr>
                <w:rFonts w:cs="Arial"/>
              </w:rPr>
              <w:t>F/</w:t>
            </w:r>
            <w:r w:rsidRPr="0065363D">
              <w:rPr>
                <w:rFonts w:cs="Arial"/>
                <w:vertAlign w:val="superscript"/>
              </w:rPr>
              <w:t>68</w:t>
            </w:r>
            <w:r>
              <w:rPr>
                <w:rFonts w:cs="Arial"/>
              </w:rPr>
              <w:t>Ge) uniform cylinder.</w:t>
            </w:r>
          </w:p>
        </w:tc>
        <w:tc>
          <w:tcPr>
            <w:tcW w:w="4996" w:type="dxa"/>
            <w:tcMar>
              <w:top w:w="57" w:type="dxa"/>
            </w:tcMar>
            <w:vAlign w:val="center"/>
          </w:tcPr>
          <w:p w14:paraId="1F96EA93" w14:textId="78398970" w:rsidR="0065363D"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r w:rsidR="0065363D" w:rsidRPr="007D3E6E" w14:paraId="080A6462" w14:textId="77777777" w:rsidTr="0065363D">
        <w:trPr>
          <w:jc w:val="center"/>
        </w:trPr>
        <w:tc>
          <w:tcPr>
            <w:tcW w:w="3681" w:type="dxa"/>
            <w:tcMar>
              <w:top w:w="57" w:type="dxa"/>
            </w:tcMar>
            <w:vAlign w:val="center"/>
          </w:tcPr>
          <w:p w14:paraId="60D2FFB8" w14:textId="765D115E" w:rsidR="0065363D" w:rsidRDefault="0065363D" w:rsidP="002A6956">
            <w:pPr>
              <w:keepNext w:val="0"/>
              <w:spacing w:after="120"/>
              <w:rPr>
                <w:rFonts w:cs="Arial"/>
              </w:rPr>
            </w:pPr>
            <w:r>
              <w:rPr>
                <w:rFonts w:cs="Arial"/>
              </w:rPr>
              <w:t>Radionuclide Calibrator Accuracy (traceable to primary standard)</w:t>
            </w:r>
          </w:p>
        </w:tc>
        <w:tc>
          <w:tcPr>
            <w:tcW w:w="4996" w:type="dxa"/>
            <w:tcMar>
              <w:top w:w="57" w:type="dxa"/>
            </w:tcMar>
            <w:vAlign w:val="center"/>
          </w:tcPr>
          <w:p w14:paraId="19A91EAC" w14:textId="525A87AC" w:rsidR="0065363D"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r w:rsidR="0065363D" w:rsidRPr="007D3E6E" w14:paraId="42FCD769" w14:textId="77777777" w:rsidTr="0065363D">
        <w:trPr>
          <w:jc w:val="center"/>
        </w:trPr>
        <w:tc>
          <w:tcPr>
            <w:tcW w:w="3681" w:type="dxa"/>
            <w:tcMar>
              <w:top w:w="57" w:type="dxa"/>
            </w:tcMar>
            <w:vAlign w:val="center"/>
          </w:tcPr>
          <w:p w14:paraId="06801EC3" w14:textId="4FB3EDC7" w:rsidR="0065363D" w:rsidRDefault="0065363D" w:rsidP="002A6956">
            <w:pPr>
              <w:keepNext w:val="0"/>
              <w:spacing w:after="120"/>
              <w:rPr>
                <w:rFonts w:cs="Arial"/>
              </w:rPr>
            </w:pPr>
            <w:r>
              <w:rPr>
                <w:rFonts w:cs="Arial"/>
              </w:rPr>
              <w:t>Weighing Scales Accuracy</w:t>
            </w:r>
          </w:p>
        </w:tc>
        <w:tc>
          <w:tcPr>
            <w:tcW w:w="4996" w:type="dxa"/>
            <w:tcMar>
              <w:top w:w="57" w:type="dxa"/>
            </w:tcMar>
            <w:vAlign w:val="center"/>
          </w:tcPr>
          <w:p w14:paraId="7C28C43A" w14:textId="7613A03B" w:rsidR="0065363D" w:rsidRDefault="00B770BE" w:rsidP="002A6956">
            <w:pPr>
              <w:keepNext w:val="0"/>
              <w:spacing w:after="120"/>
              <w:rPr>
                <w:rFonts w:cs="Arial"/>
              </w:rPr>
            </w:pPr>
            <w:r w:rsidRPr="007D3E6E">
              <w:rPr>
                <w:rFonts w:cs="Arial"/>
                <w:b/>
                <w:sz w:val="20"/>
                <w:szCs w:val="20"/>
              </w:rPr>
              <w:fldChar w:fldCharType="begin">
                <w:ffData>
                  <w:name w:val="Text21"/>
                  <w:enabled/>
                  <w:calcOnExit w:val="0"/>
                  <w:textInput/>
                </w:ffData>
              </w:fldChar>
            </w:r>
            <w:r w:rsidRPr="00B853C1">
              <w:rPr>
                <w:rFonts w:cs="Arial"/>
                <w:b/>
                <w:sz w:val="20"/>
                <w:szCs w:val="20"/>
              </w:rPr>
              <w:instrText xml:space="preserve"> FORMTEXT </w:instrText>
            </w:r>
            <w:r w:rsidRPr="007D3E6E">
              <w:rPr>
                <w:rFonts w:cs="Arial"/>
                <w:b/>
                <w:sz w:val="20"/>
                <w:szCs w:val="20"/>
              </w:rPr>
            </w:r>
            <w:r w:rsidRPr="007D3E6E">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7D3E6E">
              <w:rPr>
                <w:rFonts w:cs="Arial"/>
                <w:b/>
                <w:sz w:val="20"/>
                <w:szCs w:val="20"/>
              </w:rPr>
              <w:fldChar w:fldCharType="end"/>
            </w:r>
          </w:p>
        </w:tc>
      </w:tr>
    </w:tbl>
    <w:p w14:paraId="70B31E12" w14:textId="0E75B6C3" w:rsidR="0065363D" w:rsidRDefault="0065363D" w:rsidP="007D3E6E">
      <w:pPr>
        <w:keepNext w:val="0"/>
        <w:tabs>
          <w:tab w:val="num" w:pos="426"/>
        </w:tabs>
        <w:spacing w:after="120"/>
        <w:jc w:val="both"/>
        <w:rPr>
          <w:rFonts w:cs="Arial"/>
        </w:rPr>
      </w:pPr>
    </w:p>
    <w:p w14:paraId="784DB386" w14:textId="7012DD6A" w:rsidR="007D3E6E" w:rsidRPr="007D3E6E" w:rsidRDefault="0065363D" w:rsidP="007D3E6E">
      <w:pPr>
        <w:keepNext w:val="0"/>
        <w:tabs>
          <w:tab w:val="num" w:pos="426"/>
        </w:tabs>
        <w:spacing w:after="120"/>
        <w:jc w:val="both"/>
        <w:rPr>
          <w:rFonts w:cs="Arial"/>
          <w:u w:val="single"/>
        </w:rPr>
      </w:pPr>
      <w:r>
        <w:rPr>
          <w:rFonts w:cs="Arial"/>
        </w:rPr>
        <w:t xml:space="preserve">Please returned </w:t>
      </w:r>
      <w:r w:rsidR="00340024">
        <w:rPr>
          <w:rFonts w:cs="Arial"/>
        </w:rPr>
        <w:t>the completed</w:t>
      </w:r>
      <w:r>
        <w:rPr>
          <w:rFonts w:cs="Arial"/>
        </w:rPr>
        <w:t xml:space="preserve"> form via email</w:t>
      </w:r>
      <w:r w:rsidR="000357CA">
        <w:rPr>
          <w:rFonts w:cs="Arial"/>
        </w:rPr>
        <w:t>/post</w:t>
      </w:r>
      <w:r w:rsidR="007D3E6E" w:rsidRPr="007D3E6E">
        <w:rPr>
          <w:rFonts w:cs="Arial"/>
        </w:rPr>
        <w:t xml:space="preserve"> to the Core Lab:</w:t>
      </w:r>
    </w:p>
    <w:p w14:paraId="4E473E67" w14:textId="6DD4972C" w:rsidR="00667453" w:rsidRDefault="000357CA" w:rsidP="007D3E6E">
      <w:pPr>
        <w:keepNext w:val="0"/>
        <w:tabs>
          <w:tab w:val="num" w:pos="426"/>
        </w:tabs>
        <w:ind w:left="360"/>
        <w:rPr>
          <w:rFonts w:cs="Arial"/>
          <w:b/>
        </w:rPr>
      </w:pPr>
      <w:r>
        <w:rPr>
          <w:rFonts w:cs="Arial"/>
          <w:b/>
        </w:rPr>
        <w:t>Core Lab Physicists</w:t>
      </w:r>
    </w:p>
    <w:p w14:paraId="57ED0FE4" w14:textId="5681D7F9" w:rsidR="007D3E6E" w:rsidRPr="007D3E6E" w:rsidRDefault="004F178F" w:rsidP="007D3E6E">
      <w:pPr>
        <w:keepNext w:val="0"/>
        <w:tabs>
          <w:tab w:val="num" w:pos="426"/>
        </w:tabs>
        <w:ind w:left="360"/>
        <w:rPr>
          <w:rFonts w:cs="Arial"/>
          <w:b/>
        </w:rPr>
      </w:pPr>
      <w:r>
        <w:rPr>
          <w:rFonts w:cs="Arial"/>
          <w:b/>
        </w:rPr>
        <w:t>UK</w:t>
      </w:r>
      <w:r w:rsidR="007D3E6E" w:rsidRPr="007D3E6E">
        <w:rPr>
          <w:rFonts w:cs="Arial"/>
          <w:b/>
        </w:rPr>
        <w:t xml:space="preserve"> PET Core Lab</w:t>
      </w:r>
    </w:p>
    <w:p w14:paraId="3C87938A" w14:textId="77777777" w:rsidR="007D3E6E" w:rsidRPr="007D3E6E" w:rsidRDefault="007D3E6E" w:rsidP="007D3E6E">
      <w:pPr>
        <w:keepNext w:val="0"/>
        <w:tabs>
          <w:tab w:val="num" w:pos="426"/>
        </w:tabs>
        <w:ind w:left="360"/>
        <w:rPr>
          <w:rFonts w:cs="Arial"/>
          <w:b/>
        </w:rPr>
      </w:pPr>
      <w:r w:rsidRPr="007D3E6E">
        <w:rPr>
          <w:rFonts w:cs="Arial"/>
          <w:b/>
        </w:rPr>
        <w:t>PET Imaging Centre</w:t>
      </w:r>
    </w:p>
    <w:p w14:paraId="3833FCAF" w14:textId="77777777" w:rsidR="007D3E6E" w:rsidRPr="007D3E6E" w:rsidRDefault="007D3E6E" w:rsidP="007D3E6E">
      <w:pPr>
        <w:keepNext w:val="0"/>
        <w:tabs>
          <w:tab w:val="num" w:pos="426"/>
        </w:tabs>
        <w:ind w:left="360"/>
        <w:rPr>
          <w:rFonts w:cs="Arial"/>
          <w:b/>
        </w:rPr>
      </w:pPr>
      <w:r w:rsidRPr="007D3E6E">
        <w:rPr>
          <w:rFonts w:cs="Arial"/>
          <w:b/>
        </w:rPr>
        <w:t>1st Floor, Lambeth Wing</w:t>
      </w:r>
    </w:p>
    <w:p w14:paraId="3D71A076" w14:textId="77777777" w:rsidR="007D3E6E" w:rsidRPr="007D3E6E" w:rsidRDefault="007D3E6E" w:rsidP="007D3E6E">
      <w:pPr>
        <w:keepNext w:val="0"/>
        <w:tabs>
          <w:tab w:val="num" w:pos="426"/>
        </w:tabs>
        <w:ind w:left="360"/>
        <w:rPr>
          <w:rFonts w:cs="Arial"/>
          <w:b/>
        </w:rPr>
      </w:pPr>
      <w:r w:rsidRPr="007D3E6E">
        <w:rPr>
          <w:rFonts w:cs="Arial"/>
          <w:b/>
        </w:rPr>
        <w:t>St Thomas’ Hospital</w:t>
      </w:r>
    </w:p>
    <w:p w14:paraId="4B25B55E" w14:textId="374CFCCF" w:rsidR="007D3E6E" w:rsidRPr="007D3E6E" w:rsidRDefault="000357CA" w:rsidP="007D3E6E">
      <w:pPr>
        <w:keepNext w:val="0"/>
        <w:tabs>
          <w:tab w:val="num" w:pos="426"/>
        </w:tabs>
        <w:ind w:left="360"/>
        <w:rPr>
          <w:rFonts w:cs="Arial"/>
          <w:b/>
        </w:rPr>
      </w:pPr>
      <w:r>
        <w:rPr>
          <w:rFonts w:cs="Arial"/>
          <w:b/>
        </w:rPr>
        <w:t>Westminster Bridge</w:t>
      </w:r>
      <w:r w:rsidR="007D3E6E" w:rsidRPr="007D3E6E">
        <w:rPr>
          <w:rFonts w:cs="Arial"/>
          <w:b/>
        </w:rPr>
        <w:t xml:space="preserve"> Road</w:t>
      </w:r>
    </w:p>
    <w:p w14:paraId="00ABC393" w14:textId="77777777" w:rsidR="007D3E6E" w:rsidRPr="007D3E6E" w:rsidRDefault="007D3E6E" w:rsidP="007D3E6E">
      <w:pPr>
        <w:keepNext w:val="0"/>
        <w:tabs>
          <w:tab w:val="num" w:pos="426"/>
        </w:tabs>
        <w:ind w:left="360"/>
        <w:rPr>
          <w:rFonts w:cs="Arial"/>
          <w:b/>
        </w:rPr>
      </w:pPr>
      <w:r w:rsidRPr="007D3E6E">
        <w:rPr>
          <w:rFonts w:cs="Arial"/>
          <w:b/>
        </w:rPr>
        <w:t>London, SE1 7EH</w:t>
      </w:r>
    </w:p>
    <w:p w14:paraId="587A8B82" w14:textId="77777777" w:rsidR="007D3E6E" w:rsidRPr="007D3E6E" w:rsidRDefault="007D3E6E" w:rsidP="007D3E6E">
      <w:pPr>
        <w:keepNext w:val="0"/>
        <w:tabs>
          <w:tab w:val="num" w:pos="426"/>
        </w:tabs>
        <w:rPr>
          <w:rFonts w:cs="Arial"/>
        </w:rPr>
      </w:pPr>
    </w:p>
    <w:p w14:paraId="6A42164A" w14:textId="7859039A" w:rsidR="007D3E6E" w:rsidRPr="007D3E6E" w:rsidRDefault="007D3E6E" w:rsidP="007D3E6E">
      <w:pPr>
        <w:keepNext w:val="0"/>
        <w:tabs>
          <w:tab w:val="num" w:pos="426"/>
        </w:tabs>
        <w:ind w:left="360"/>
        <w:rPr>
          <w:rFonts w:cs="Arial"/>
          <w:b/>
        </w:rPr>
      </w:pPr>
      <w:r w:rsidRPr="007D3E6E">
        <w:rPr>
          <w:rFonts w:cs="Arial"/>
          <w:b/>
        </w:rPr>
        <w:t xml:space="preserve">Email: </w:t>
      </w:r>
      <w:r w:rsidR="00667453">
        <w:rPr>
          <w:rFonts w:cs="Arial"/>
          <w:b/>
        </w:rPr>
        <w:tab/>
      </w:r>
      <w:r w:rsidRPr="007D3E6E">
        <w:rPr>
          <w:rFonts w:cs="Arial"/>
          <w:b/>
        </w:rPr>
        <w:t>pet-trials@kcl.ac.uk</w:t>
      </w:r>
    </w:p>
    <w:sectPr w:rsidR="007D3E6E" w:rsidRPr="007D3E6E" w:rsidSect="00464FF2">
      <w:headerReference w:type="default" r:id="rId12"/>
      <w:footerReference w:type="default" r:id="rId13"/>
      <w:headerReference w:type="first" r:id="rId14"/>
      <w:footerReference w:type="first" r:id="rId15"/>
      <w:pgSz w:w="11906" w:h="16838"/>
      <w:pgMar w:top="1440" w:right="1286" w:bottom="1440" w:left="1260" w:header="708" w:footer="4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B4DF9" w14:textId="77777777" w:rsidR="005C671C" w:rsidRDefault="005C671C">
      <w:r>
        <w:separator/>
      </w:r>
    </w:p>
  </w:endnote>
  <w:endnote w:type="continuationSeparator" w:id="0">
    <w:p w14:paraId="19A02224" w14:textId="77777777" w:rsidR="005C671C" w:rsidRDefault="005C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D88A" w14:textId="77777777" w:rsidR="00616A9C" w:rsidRPr="00ED3880" w:rsidRDefault="00616A9C" w:rsidP="00616A9C">
    <w:pPr>
      <w:pStyle w:val="Footer"/>
      <w:keepNext w:val="0"/>
      <w:pBdr>
        <w:top w:val="single" w:sz="4" w:space="2" w:color="auto"/>
      </w:pBdr>
      <w:tabs>
        <w:tab w:val="clear" w:pos="4253"/>
        <w:tab w:val="clear" w:pos="8505"/>
        <w:tab w:val="center" w:pos="4153"/>
        <w:tab w:val="right" w:pos="9360"/>
      </w:tabs>
      <w:spacing w:after="0" w:line="240" w:lineRule="auto"/>
      <w:rPr>
        <w:b/>
        <w:szCs w:val="22"/>
        <w:lang w:eastAsia="en-GB"/>
      </w:rPr>
    </w:pPr>
    <w:r>
      <w:rPr>
        <w:b/>
      </w:rPr>
      <w:t>PET_QC_FORM_PET_V1.2</w:t>
    </w:r>
  </w:p>
  <w:p w14:paraId="466EFA81" w14:textId="77777777" w:rsidR="00616A9C" w:rsidRDefault="00616A9C" w:rsidP="00616A9C">
    <w:pPr>
      <w:pStyle w:val="Footer"/>
      <w:keepNext w:val="0"/>
      <w:pBdr>
        <w:top w:val="single" w:sz="4" w:space="2" w:color="auto"/>
      </w:pBdr>
      <w:tabs>
        <w:tab w:val="clear" w:pos="4253"/>
        <w:tab w:val="clear" w:pos="8505"/>
        <w:tab w:val="center" w:pos="4153"/>
        <w:tab w:val="right" w:pos="9360"/>
      </w:tabs>
      <w:spacing w:after="0" w:line="240" w:lineRule="auto"/>
      <w:rPr>
        <w:szCs w:val="22"/>
        <w:lang w:eastAsia="en-GB"/>
      </w:rPr>
    </w:pPr>
    <w:r>
      <w:rPr>
        <w:szCs w:val="22"/>
        <w:lang w:eastAsia="en-GB"/>
      </w:rPr>
      <w:t>Owner: PET Centre</w:t>
    </w:r>
  </w:p>
  <w:p w14:paraId="73652F9B" w14:textId="2A8CEE92" w:rsidR="007B7D69" w:rsidRPr="00B65F5D" w:rsidRDefault="00616A9C" w:rsidP="00616A9C">
    <w:pPr>
      <w:pStyle w:val="Footer"/>
      <w:keepNext w:val="0"/>
      <w:pBdr>
        <w:top w:val="single" w:sz="4" w:space="2" w:color="auto"/>
      </w:pBdr>
      <w:tabs>
        <w:tab w:val="clear" w:pos="4253"/>
        <w:tab w:val="clear" w:pos="8505"/>
        <w:tab w:val="center" w:pos="4153"/>
        <w:tab w:val="right" w:pos="9360"/>
      </w:tabs>
      <w:spacing w:after="0" w:line="240" w:lineRule="auto"/>
      <w:rPr>
        <w:szCs w:val="22"/>
        <w:lang w:eastAsia="en-GB"/>
      </w:rPr>
    </w:pPr>
    <w:r>
      <w:rPr>
        <w:szCs w:val="22"/>
        <w:lang w:eastAsia="en-GB"/>
      </w:rPr>
      <w:t>Next Review Date: November 2021</w:t>
    </w:r>
    <w:r w:rsidR="007B7D69" w:rsidRPr="00B65F5D">
      <w:rPr>
        <w:szCs w:val="22"/>
        <w:lang w:eastAsia="en-GB"/>
      </w:rPr>
      <w:tab/>
    </w:r>
    <w:r w:rsidR="007B7D69" w:rsidRPr="00B65F5D">
      <w:rPr>
        <w:szCs w:val="22"/>
        <w:lang w:eastAsia="en-GB"/>
      </w:rPr>
      <w:tab/>
      <w:t xml:space="preserve">Page </w:t>
    </w:r>
    <w:r w:rsidR="007B7D69" w:rsidRPr="00B65F5D">
      <w:rPr>
        <w:szCs w:val="22"/>
        <w:lang w:eastAsia="en-GB"/>
      </w:rPr>
      <w:fldChar w:fldCharType="begin"/>
    </w:r>
    <w:r w:rsidR="007B7D69" w:rsidRPr="00B65F5D">
      <w:rPr>
        <w:szCs w:val="22"/>
        <w:lang w:eastAsia="en-GB"/>
      </w:rPr>
      <w:instrText xml:space="preserve"> PAGE </w:instrText>
    </w:r>
    <w:r w:rsidR="007B7D69" w:rsidRPr="00B65F5D">
      <w:rPr>
        <w:szCs w:val="22"/>
        <w:lang w:eastAsia="en-GB"/>
      </w:rPr>
      <w:fldChar w:fldCharType="separate"/>
    </w:r>
    <w:r w:rsidR="00120763">
      <w:rPr>
        <w:noProof/>
        <w:szCs w:val="22"/>
        <w:lang w:eastAsia="en-GB"/>
      </w:rPr>
      <w:t>5</w:t>
    </w:r>
    <w:r w:rsidR="007B7D69" w:rsidRPr="00B65F5D">
      <w:rPr>
        <w:szCs w:val="22"/>
        <w:lang w:eastAsia="en-GB"/>
      </w:rPr>
      <w:fldChar w:fldCharType="end"/>
    </w:r>
    <w:r w:rsidR="007B7D69" w:rsidRPr="00B65F5D">
      <w:rPr>
        <w:szCs w:val="22"/>
        <w:lang w:eastAsia="en-GB"/>
      </w:rPr>
      <w:t xml:space="preserve"> of </w:t>
    </w:r>
    <w:r w:rsidR="007B7D69" w:rsidRPr="00B65F5D">
      <w:rPr>
        <w:szCs w:val="22"/>
        <w:lang w:eastAsia="en-GB"/>
      </w:rPr>
      <w:fldChar w:fldCharType="begin"/>
    </w:r>
    <w:r w:rsidR="007B7D69" w:rsidRPr="00B65F5D">
      <w:rPr>
        <w:szCs w:val="22"/>
        <w:lang w:eastAsia="en-GB"/>
      </w:rPr>
      <w:instrText xml:space="preserve"> NUMPAGES </w:instrText>
    </w:r>
    <w:r w:rsidR="007B7D69" w:rsidRPr="00B65F5D">
      <w:rPr>
        <w:szCs w:val="22"/>
        <w:lang w:eastAsia="en-GB"/>
      </w:rPr>
      <w:fldChar w:fldCharType="separate"/>
    </w:r>
    <w:r w:rsidR="00120763">
      <w:rPr>
        <w:noProof/>
        <w:szCs w:val="22"/>
        <w:lang w:eastAsia="en-GB"/>
      </w:rPr>
      <w:t>5</w:t>
    </w:r>
    <w:r w:rsidR="007B7D69" w:rsidRPr="00B65F5D">
      <w:rPr>
        <w:szCs w:val="22"/>
        <w:lang w:eastAsia="en-GB"/>
      </w:rPr>
      <w:fldChar w:fldCharType="end"/>
    </w:r>
  </w:p>
  <w:p w14:paraId="4F6D1DA2" w14:textId="2531963A" w:rsidR="007B7D69" w:rsidRPr="0033203D" w:rsidRDefault="007B7D69" w:rsidP="0033203D">
    <w:pPr>
      <w:pStyle w:val="Footer"/>
      <w:keepNext w:val="0"/>
      <w:pBdr>
        <w:top w:val="single" w:sz="4" w:space="2" w:color="auto"/>
      </w:pBdr>
      <w:tabs>
        <w:tab w:val="clear" w:pos="4253"/>
        <w:tab w:val="clear" w:pos="8505"/>
        <w:tab w:val="center" w:pos="4153"/>
        <w:tab w:val="right" w:pos="9360"/>
      </w:tabs>
      <w:spacing w:after="0" w:line="240" w:lineRule="auto"/>
      <w:rPr>
        <w:szCs w:val="22"/>
        <w:lang w:eastAsia="en-GB"/>
      </w:rPr>
    </w:pPr>
    <w:r>
      <w:rPr>
        <w:szCs w:val="22"/>
        <w:lang w:eastAsia="en-GB"/>
      </w:rPr>
      <w:tab/>
    </w:r>
    <w:r>
      <w:rPr>
        <w:szCs w:val="22"/>
        <w:lang w:eastAsia="en-GB"/>
      </w:rPr>
      <w:tab/>
      <w:t>© 20</w:t>
    </w:r>
    <w:r w:rsidR="00616A9C">
      <w:rPr>
        <w:szCs w:val="22"/>
        <w:lang w:eastAsia="en-GB"/>
      </w:rPr>
      <w:t>20</w:t>
    </w:r>
    <w:r w:rsidRPr="00B65F5D">
      <w:rPr>
        <w:szCs w:val="22"/>
        <w:lang w:eastAsia="en-GB"/>
      </w:rPr>
      <w:t xml:space="preserve"> </w:t>
    </w:r>
    <w:r>
      <w:rPr>
        <w:szCs w:val="22"/>
        <w:lang w:eastAsia="en-GB"/>
      </w:rPr>
      <w:t>UK PET Core Lab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AE85" w14:textId="38122194" w:rsidR="007B7D69" w:rsidRPr="00ED3880" w:rsidRDefault="00616A9C" w:rsidP="00464FF2">
    <w:pPr>
      <w:pStyle w:val="Footer"/>
      <w:keepNext w:val="0"/>
      <w:pBdr>
        <w:top w:val="single" w:sz="4" w:space="2" w:color="auto"/>
      </w:pBdr>
      <w:tabs>
        <w:tab w:val="clear" w:pos="4253"/>
        <w:tab w:val="clear" w:pos="8505"/>
        <w:tab w:val="center" w:pos="4153"/>
        <w:tab w:val="right" w:pos="9360"/>
      </w:tabs>
      <w:spacing w:after="0" w:line="240" w:lineRule="auto"/>
      <w:rPr>
        <w:b/>
        <w:szCs w:val="22"/>
        <w:lang w:eastAsia="en-GB"/>
      </w:rPr>
    </w:pPr>
    <w:r>
      <w:rPr>
        <w:b/>
      </w:rPr>
      <w:t>PET_QC_FORM_PET_V1.2</w:t>
    </w:r>
  </w:p>
  <w:p w14:paraId="1CF7D22D" w14:textId="114CCADC" w:rsidR="007B7D69" w:rsidRDefault="007B7D69" w:rsidP="00464FF2">
    <w:pPr>
      <w:pStyle w:val="Footer"/>
      <w:keepNext w:val="0"/>
      <w:pBdr>
        <w:top w:val="single" w:sz="4" w:space="2" w:color="auto"/>
      </w:pBdr>
      <w:tabs>
        <w:tab w:val="clear" w:pos="4253"/>
        <w:tab w:val="clear" w:pos="8505"/>
        <w:tab w:val="center" w:pos="4153"/>
        <w:tab w:val="right" w:pos="9360"/>
      </w:tabs>
      <w:spacing w:after="0" w:line="240" w:lineRule="auto"/>
      <w:rPr>
        <w:szCs w:val="22"/>
        <w:lang w:eastAsia="en-GB"/>
      </w:rPr>
    </w:pPr>
    <w:r>
      <w:rPr>
        <w:szCs w:val="22"/>
        <w:lang w:eastAsia="en-GB"/>
      </w:rPr>
      <w:t xml:space="preserve">Owner: </w:t>
    </w:r>
    <w:r w:rsidR="00616A9C">
      <w:rPr>
        <w:szCs w:val="22"/>
        <w:lang w:eastAsia="en-GB"/>
      </w:rPr>
      <w:t>PET Centre</w:t>
    </w:r>
  </w:p>
  <w:p w14:paraId="6A46C21E" w14:textId="54B169B3" w:rsidR="007B7D69" w:rsidRPr="00B65F5D" w:rsidRDefault="007B7D69" w:rsidP="00464FF2">
    <w:pPr>
      <w:pStyle w:val="Footer"/>
      <w:keepNext w:val="0"/>
      <w:pBdr>
        <w:top w:val="single" w:sz="4" w:space="2" w:color="auto"/>
      </w:pBdr>
      <w:tabs>
        <w:tab w:val="clear" w:pos="4253"/>
        <w:tab w:val="clear" w:pos="8505"/>
        <w:tab w:val="center" w:pos="4153"/>
        <w:tab w:val="right" w:pos="9360"/>
      </w:tabs>
      <w:spacing w:after="0" w:line="240" w:lineRule="auto"/>
      <w:rPr>
        <w:szCs w:val="22"/>
        <w:lang w:eastAsia="en-GB"/>
      </w:rPr>
    </w:pPr>
    <w:r>
      <w:rPr>
        <w:szCs w:val="22"/>
        <w:lang w:eastAsia="en-GB"/>
      </w:rPr>
      <w:t xml:space="preserve">Next Review Date: </w:t>
    </w:r>
    <w:r w:rsidR="00616A9C">
      <w:rPr>
        <w:szCs w:val="22"/>
        <w:lang w:eastAsia="en-GB"/>
      </w:rPr>
      <w:t>November</w:t>
    </w:r>
    <w:r>
      <w:rPr>
        <w:szCs w:val="22"/>
        <w:lang w:eastAsia="en-GB"/>
      </w:rPr>
      <w:t xml:space="preserve"> 20</w:t>
    </w:r>
    <w:r w:rsidR="000357CA">
      <w:rPr>
        <w:szCs w:val="22"/>
        <w:lang w:eastAsia="en-GB"/>
      </w:rPr>
      <w:t>2</w:t>
    </w:r>
    <w:r w:rsidR="00616A9C">
      <w:rPr>
        <w:szCs w:val="22"/>
        <w:lang w:eastAsia="en-GB"/>
      </w:rPr>
      <w:t>1</w:t>
    </w:r>
    <w:r w:rsidRPr="00B65F5D">
      <w:rPr>
        <w:szCs w:val="22"/>
        <w:lang w:eastAsia="en-GB"/>
      </w:rPr>
      <w:tab/>
    </w:r>
    <w:r w:rsidRPr="00B65F5D">
      <w:rPr>
        <w:szCs w:val="22"/>
        <w:lang w:eastAsia="en-GB"/>
      </w:rPr>
      <w:tab/>
      <w:t xml:space="preserve">Page </w:t>
    </w:r>
    <w:r w:rsidRPr="00B65F5D">
      <w:rPr>
        <w:szCs w:val="22"/>
        <w:lang w:eastAsia="en-GB"/>
      </w:rPr>
      <w:fldChar w:fldCharType="begin"/>
    </w:r>
    <w:r w:rsidRPr="00B65F5D">
      <w:rPr>
        <w:szCs w:val="22"/>
        <w:lang w:eastAsia="en-GB"/>
      </w:rPr>
      <w:instrText xml:space="preserve"> PAGE </w:instrText>
    </w:r>
    <w:r w:rsidRPr="00B65F5D">
      <w:rPr>
        <w:szCs w:val="22"/>
        <w:lang w:eastAsia="en-GB"/>
      </w:rPr>
      <w:fldChar w:fldCharType="separate"/>
    </w:r>
    <w:r w:rsidR="00120763">
      <w:rPr>
        <w:noProof/>
        <w:szCs w:val="22"/>
        <w:lang w:eastAsia="en-GB"/>
      </w:rPr>
      <w:t>1</w:t>
    </w:r>
    <w:r w:rsidRPr="00B65F5D">
      <w:rPr>
        <w:szCs w:val="22"/>
        <w:lang w:eastAsia="en-GB"/>
      </w:rPr>
      <w:fldChar w:fldCharType="end"/>
    </w:r>
    <w:r w:rsidRPr="00B65F5D">
      <w:rPr>
        <w:szCs w:val="22"/>
        <w:lang w:eastAsia="en-GB"/>
      </w:rPr>
      <w:t xml:space="preserve"> of </w:t>
    </w:r>
    <w:r w:rsidRPr="00B65F5D">
      <w:rPr>
        <w:szCs w:val="22"/>
        <w:lang w:eastAsia="en-GB"/>
      </w:rPr>
      <w:fldChar w:fldCharType="begin"/>
    </w:r>
    <w:r w:rsidRPr="00B65F5D">
      <w:rPr>
        <w:szCs w:val="22"/>
        <w:lang w:eastAsia="en-GB"/>
      </w:rPr>
      <w:instrText xml:space="preserve"> NUMPAGES </w:instrText>
    </w:r>
    <w:r w:rsidRPr="00B65F5D">
      <w:rPr>
        <w:szCs w:val="22"/>
        <w:lang w:eastAsia="en-GB"/>
      </w:rPr>
      <w:fldChar w:fldCharType="separate"/>
    </w:r>
    <w:r w:rsidR="00120763">
      <w:rPr>
        <w:noProof/>
        <w:szCs w:val="22"/>
        <w:lang w:eastAsia="en-GB"/>
      </w:rPr>
      <w:t>5</w:t>
    </w:r>
    <w:r w:rsidRPr="00B65F5D">
      <w:rPr>
        <w:szCs w:val="22"/>
        <w:lang w:eastAsia="en-GB"/>
      </w:rPr>
      <w:fldChar w:fldCharType="end"/>
    </w:r>
  </w:p>
  <w:p w14:paraId="15C2BD7C" w14:textId="1462DB57" w:rsidR="007B7D69" w:rsidRPr="00464FF2" w:rsidRDefault="007B7D69" w:rsidP="00464FF2">
    <w:pPr>
      <w:pStyle w:val="Footer"/>
      <w:keepNext w:val="0"/>
      <w:pBdr>
        <w:top w:val="single" w:sz="4" w:space="2" w:color="auto"/>
      </w:pBdr>
      <w:tabs>
        <w:tab w:val="clear" w:pos="4253"/>
        <w:tab w:val="clear" w:pos="8505"/>
        <w:tab w:val="center" w:pos="4153"/>
        <w:tab w:val="right" w:pos="9360"/>
      </w:tabs>
      <w:spacing w:after="0" w:line="240" w:lineRule="auto"/>
      <w:rPr>
        <w:szCs w:val="22"/>
        <w:lang w:eastAsia="en-GB"/>
      </w:rPr>
    </w:pPr>
    <w:r>
      <w:rPr>
        <w:szCs w:val="22"/>
        <w:lang w:eastAsia="en-GB"/>
      </w:rPr>
      <w:tab/>
    </w:r>
    <w:r>
      <w:rPr>
        <w:szCs w:val="22"/>
        <w:lang w:eastAsia="en-GB"/>
      </w:rPr>
      <w:tab/>
      <w:t>© 20</w:t>
    </w:r>
    <w:r w:rsidR="00616A9C">
      <w:rPr>
        <w:szCs w:val="22"/>
        <w:lang w:eastAsia="en-GB"/>
      </w:rPr>
      <w:t>20</w:t>
    </w:r>
    <w:r w:rsidRPr="00B65F5D">
      <w:rPr>
        <w:szCs w:val="22"/>
        <w:lang w:eastAsia="en-GB"/>
      </w:rPr>
      <w:t xml:space="preserve"> </w:t>
    </w:r>
    <w:r>
      <w:rPr>
        <w:szCs w:val="22"/>
        <w:lang w:eastAsia="en-GB"/>
      </w:rPr>
      <w:t>UK PET Core Lab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C2C00" w14:textId="77777777" w:rsidR="005C671C" w:rsidRDefault="005C671C">
      <w:r>
        <w:separator/>
      </w:r>
    </w:p>
  </w:footnote>
  <w:footnote w:type="continuationSeparator" w:id="0">
    <w:p w14:paraId="793C9459" w14:textId="77777777" w:rsidR="005C671C" w:rsidRDefault="005C6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042A" w14:textId="77777777" w:rsidR="007B7D69" w:rsidRDefault="007B7D69" w:rsidP="000509A7">
    <w:pPr>
      <w:pStyle w:val="Header"/>
      <w:keepNext w:val="0"/>
      <w:pBdr>
        <w:bottom w:val="none" w:sz="0" w:space="0" w:color="auto"/>
      </w:pBdr>
      <w:tabs>
        <w:tab w:val="clear" w:pos="4253"/>
        <w:tab w:val="clear" w:pos="8505"/>
        <w:tab w:val="center" w:pos="4153"/>
        <w:tab w:val="right" w:pos="8306"/>
      </w:tabs>
      <w:spacing w:after="0" w:line="240" w:lineRule="auto"/>
      <w:jc w:val="right"/>
    </w:pPr>
  </w:p>
  <w:p w14:paraId="07817FC6" w14:textId="77777777" w:rsidR="007B7D69" w:rsidRPr="00FD339C" w:rsidRDefault="007B7D69" w:rsidP="00FD339C">
    <w:pPr>
      <w:pStyle w:val="Header"/>
      <w:keepNext w:val="0"/>
      <w:pBdr>
        <w:bottom w:val="none" w:sz="0" w:space="0" w:color="auto"/>
      </w:pBdr>
      <w:tabs>
        <w:tab w:val="clear" w:pos="4253"/>
        <w:tab w:val="clear" w:pos="8505"/>
        <w:tab w:val="center" w:pos="4153"/>
        <w:tab w:val="right" w:pos="8306"/>
      </w:tabs>
      <w:spacing w:after="0" w:line="240" w:lineRule="auto"/>
      <w:rPr>
        <w:b/>
        <w:sz w:val="24"/>
        <w:szCs w:val="24"/>
        <w:lang w:eastAsia="en-GB"/>
      </w:rPr>
    </w:pPr>
    <w:r>
      <w:rPr>
        <w:b/>
        <w:sz w:val="24"/>
        <w:szCs w:val="24"/>
      </w:rPr>
      <w:t>PET Centre</w:t>
    </w:r>
  </w:p>
  <w:p w14:paraId="0E0F9178" w14:textId="77777777" w:rsidR="007B7D69" w:rsidRDefault="007B7D69" w:rsidP="00E940B0">
    <w:pPr>
      <w:pStyle w:val="Header"/>
      <w:keepNext w:val="0"/>
      <w:pBdr>
        <w:bottom w:val="none" w:sz="0" w:space="0" w:color="auto"/>
      </w:pBdr>
      <w:tabs>
        <w:tab w:val="clear" w:pos="4253"/>
        <w:tab w:val="clear" w:pos="8505"/>
        <w:tab w:val="center" w:pos="4153"/>
        <w:tab w:val="right" w:pos="8306"/>
      </w:tabs>
      <w:spacing w:after="0" w:line="240" w:lineRule="auto"/>
      <w:rPr>
        <w:sz w:val="22"/>
        <w:szCs w:val="22"/>
        <w:lang w:eastAsia="en-GB"/>
      </w:rPr>
    </w:pPr>
  </w:p>
  <w:p w14:paraId="064C6776" w14:textId="77777777" w:rsidR="007B7D69" w:rsidRPr="00E940B0" w:rsidRDefault="007B7D69" w:rsidP="00E940B0">
    <w:pPr>
      <w:pStyle w:val="Header"/>
      <w:keepNext w:val="0"/>
      <w:pBdr>
        <w:top w:val="single" w:sz="4" w:space="1" w:color="auto"/>
        <w:bottom w:val="none" w:sz="0" w:space="0" w:color="auto"/>
      </w:pBdr>
      <w:tabs>
        <w:tab w:val="clear" w:pos="4253"/>
        <w:tab w:val="clear" w:pos="8505"/>
        <w:tab w:val="center" w:pos="4153"/>
        <w:tab w:val="right" w:pos="8306"/>
      </w:tabs>
      <w:spacing w:after="0" w:line="240" w:lineRule="auto"/>
      <w:rPr>
        <w:sz w:val="22"/>
        <w:szCs w:val="22"/>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872B" w14:textId="77777777" w:rsidR="007B7D69" w:rsidRDefault="007B7D69" w:rsidP="00483D28">
    <w:pPr>
      <w:pStyle w:val="Header"/>
      <w:keepNext w:val="0"/>
      <w:pBdr>
        <w:bottom w:val="none" w:sz="0" w:space="0" w:color="auto"/>
      </w:pBdr>
      <w:tabs>
        <w:tab w:val="clear" w:pos="4253"/>
        <w:tab w:val="clear" w:pos="8505"/>
        <w:tab w:val="center" w:pos="4153"/>
        <w:tab w:val="right" w:pos="8306"/>
      </w:tabs>
      <w:spacing w:after="0" w:line="240" w:lineRule="auto"/>
      <w:jc w:val="right"/>
    </w:pPr>
    <w:r>
      <w:rPr>
        <w:noProof/>
        <w:sz w:val="22"/>
        <w:szCs w:val="22"/>
        <w:lang w:val="en-US"/>
      </w:rPr>
      <w:drawing>
        <wp:inline distT="0" distB="0" distL="0" distR="0" wp14:anchorId="2FAA3C2A" wp14:editId="30D2ECD4">
          <wp:extent cx="2260600" cy="452120"/>
          <wp:effectExtent l="0" t="0" r="0" b="5080"/>
          <wp:docPr id="2" name="Picture 2" descr="../../../../../../../../Volumes/users$/LPike/NCRI%20Business/2015_core_lab_rebrand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users$/LPike/NCRI%20Business/2015_core_lab_rebrandin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452120"/>
                  </a:xfrm>
                  <a:prstGeom prst="rect">
                    <a:avLst/>
                  </a:prstGeom>
                  <a:noFill/>
                  <a:ln>
                    <a:noFill/>
                  </a:ln>
                </pic:spPr>
              </pic:pic>
            </a:graphicData>
          </a:graphic>
        </wp:inline>
      </w:drawing>
    </w:r>
  </w:p>
  <w:p w14:paraId="4193F483" w14:textId="77777777" w:rsidR="007B7D69" w:rsidRPr="00483D28" w:rsidRDefault="007B7D69" w:rsidP="00483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558561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868EF0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4367F68"/>
    <w:lvl w:ilvl="0">
      <w:start w:val="1"/>
      <w:numFmt w:val="decimal"/>
      <w:pStyle w:val="ListNumber"/>
      <w:lvlText w:val="%1."/>
      <w:lvlJc w:val="left"/>
      <w:pPr>
        <w:tabs>
          <w:tab w:val="num" w:pos="360"/>
        </w:tabs>
        <w:ind w:left="360" w:hanging="360"/>
      </w:pPr>
      <w:rPr>
        <w:rFonts w:hint="default"/>
        <w:b w:val="0"/>
        <w:i w:val="0"/>
      </w:rPr>
    </w:lvl>
  </w:abstractNum>
  <w:abstractNum w:abstractNumId="3" w15:restartNumberingAfterBreak="0">
    <w:nsid w:val="FFFFFF89"/>
    <w:multiLevelType w:val="singleLevel"/>
    <w:tmpl w:val="3ECEC0A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530836"/>
    <w:multiLevelType w:val="hybridMultilevel"/>
    <w:tmpl w:val="3C52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F2DE0"/>
    <w:multiLevelType w:val="hybridMultilevel"/>
    <w:tmpl w:val="8C8A1E54"/>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0A073B"/>
    <w:multiLevelType w:val="hybridMultilevel"/>
    <w:tmpl w:val="109441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232345"/>
    <w:multiLevelType w:val="hybridMultilevel"/>
    <w:tmpl w:val="EB5482B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0E00F02"/>
    <w:multiLevelType w:val="hybridMultilevel"/>
    <w:tmpl w:val="EBB4FFBA"/>
    <w:lvl w:ilvl="0" w:tplc="08090005">
      <w:start w:val="1"/>
      <w:numFmt w:val="bullet"/>
      <w:lvlText w:val=""/>
      <w:lvlJc w:val="left"/>
      <w:pPr>
        <w:tabs>
          <w:tab w:val="num" w:pos="1080"/>
        </w:tabs>
        <w:ind w:left="1080" w:hanging="360"/>
      </w:pPr>
      <w:rPr>
        <w:rFonts w:ascii="Wingdings" w:hAnsi="Wingdings" w:hint="default"/>
      </w:rPr>
    </w:lvl>
    <w:lvl w:ilvl="1" w:tplc="673E1C02">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22847BE"/>
    <w:multiLevelType w:val="hybridMultilevel"/>
    <w:tmpl w:val="2ACC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C3A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6F4E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D80070"/>
    <w:multiLevelType w:val="hybridMultilevel"/>
    <w:tmpl w:val="0F18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C7152"/>
    <w:multiLevelType w:val="hybridMultilevel"/>
    <w:tmpl w:val="3864D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BC2A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F0267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873A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830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AF5880"/>
    <w:multiLevelType w:val="hybridMultilevel"/>
    <w:tmpl w:val="32C64DF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6B2370AD"/>
    <w:multiLevelType w:val="multilevel"/>
    <w:tmpl w:val="293689F2"/>
    <w:lvl w:ilvl="0">
      <w:start w:val="1"/>
      <w:numFmt w:val="decimal"/>
      <w:pStyle w:val="Heading1"/>
      <w:lvlText w:val="%1"/>
      <w:lvlJc w:val="left"/>
      <w:pPr>
        <w:tabs>
          <w:tab w:val="num" w:pos="2126"/>
        </w:tabs>
        <w:ind w:left="2126" w:hanging="567"/>
      </w:pPr>
      <w:rPr>
        <w:rFonts w:hint="default"/>
      </w:rPr>
    </w:lvl>
    <w:lvl w:ilvl="1">
      <w:start w:val="1"/>
      <w:numFmt w:val="decimal"/>
      <w:pStyle w:val="Heading2"/>
      <w:lvlText w:val="%1.%2"/>
      <w:lvlJc w:val="left"/>
      <w:pPr>
        <w:tabs>
          <w:tab w:val="num" w:pos="2135"/>
        </w:tabs>
        <w:ind w:left="2135" w:hanging="576"/>
      </w:pPr>
      <w:rPr>
        <w:rFonts w:hint="default"/>
      </w:rPr>
    </w:lvl>
    <w:lvl w:ilvl="2">
      <w:start w:val="1"/>
      <w:numFmt w:val="decimal"/>
      <w:pStyle w:val="Heading3"/>
      <w:lvlText w:val="%1.%2.%3"/>
      <w:lvlJc w:val="left"/>
      <w:pPr>
        <w:tabs>
          <w:tab w:val="num" w:pos="2279"/>
        </w:tabs>
        <w:ind w:left="2279"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3133"/>
        </w:tabs>
        <w:ind w:left="3133" w:hanging="864"/>
      </w:pPr>
      <w:rPr>
        <w:rFonts w:hint="default"/>
      </w:rPr>
    </w:lvl>
    <w:lvl w:ilvl="4">
      <w:start w:val="1"/>
      <w:numFmt w:val="decimal"/>
      <w:lvlText w:val="%1.%2.%3.%4.%5"/>
      <w:lvlJc w:val="left"/>
      <w:pPr>
        <w:tabs>
          <w:tab w:val="num" w:pos="2567"/>
        </w:tabs>
        <w:ind w:left="2567" w:hanging="1008"/>
      </w:pPr>
      <w:rPr>
        <w:rFonts w:hint="default"/>
      </w:rPr>
    </w:lvl>
    <w:lvl w:ilvl="5">
      <w:start w:val="1"/>
      <w:numFmt w:val="decimal"/>
      <w:pStyle w:val="Heading6"/>
      <w:lvlText w:val="%1.%2.%3.%4.%5.%6"/>
      <w:lvlJc w:val="left"/>
      <w:pPr>
        <w:tabs>
          <w:tab w:val="num" w:pos="2711"/>
        </w:tabs>
        <w:ind w:left="2711" w:hanging="1152"/>
      </w:pPr>
      <w:rPr>
        <w:rFonts w:hint="default"/>
      </w:rPr>
    </w:lvl>
    <w:lvl w:ilvl="6">
      <w:start w:val="1"/>
      <w:numFmt w:val="decimal"/>
      <w:pStyle w:val="Heading7"/>
      <w:lvlText w:val="%1.%2.%3.%4.%5.%6.%7"/>
      <w:lvlJc w:val="left"/>
      <w:pPr>
        <w:tabs>
          <w:tab w:val="num" w:pos="2855"/>
        </w:tabs>
        <w:ind w:left="2855" w:hanging="1296"/>
      </w:pPr>
      <w:rPr>
        <w:rFonts w:hint="default"/>
      </w:rPr>
    </w:lvl>
    <w:lvl w:ilvl="7">
      <w:start w:val="1"/>
      <w:numFmt w:val="decimal"/>
      <w:pStyle w:val="Heading8"/>
      <w:lvlText w:val="%1.%2.%3.%4.%5.%6.%7.%8"/>
      <w:lvlJc w:val="left"/>
      <w:pPr>
        <w:tabs>
          <w:tab w:val="num" w:pos="2999"/>
        </w:tabs>
        <w:ind w:left="2999" w:hanging="1440"/>
      </w:pPr>
      <w:rPr>
        <w:rFonts w:hint="default"/>
      </w:rPr>
    </w:lvl>
    <w:lvl w:ilvl="8">
      <w:start w:val="1"/>
      <w:numFmt w:val="decimal"/>
      <w:lvlText w:val="%1.%2.%3.%4.%5.%6.%7.%8.%9"/>
      <w:lvlJc w:val="left"/>
      <w:pPr>
        <w:tabs>
          <w:tab w:val="num" w:pos="3143"/>
        </w:tabs>
        <w:ind w:left="3143" w:hanging="1584"/>
      </w:pPr>
      <w:rPr>
        <w:rFonts w:hint="default"/>
      </w:rPr>
    </w:lvl>
  </w:abstractNum>
  <w:num w:numId="1">
    <w:abstractNumId w:val="3"/>
  </w:num>
  <w:num w:numId="2">
    <w:abstractNumId w:val="19"/>
  </w:num>
  <w:num w:numId="3">
    <w:abstractNumId w:val="2"/>
  </w:num>
  <w:num w:numId="4">
    <w:abstractNumId w:val="1"/>
  </w:num>
  <w:num w:numId="5">
    <w:abstractNumId w:val="0"/>
  </w:num>
  <w:num w:numId="6">
    <w:abstractNumId w:val="9"/>
  </w:num>
  <w:num w:numId="7">
    <w:abstractNumId w:val="12"/>
  </w:num>
  <w:num w:numId="8">
    <w:abstractNumId w:val="4"/>
  </w:num>
  <w:num w:numId="9">
    <w:abstractNumId w:val="10"/>
  </w:num>
  <w:num w:numId="10">
    <w:abstractNumId w:val="13"/>
  </w:num>
  <w:num w:numId="11">
    <w:abstractNumId w:val="14"/>
  </w:num>
  <w:num w:numId="12">
    <w:abstractNumId w:val="17"/>
  </w:num>
  <w:num w:numId="13">
    <w:abstractNumId w:val="5"/>
  </w:num>
  <w:num w:numId="14">
    <w:abstractNumId w:val="11"/>
  </w:num>
  <w:num w:numId="15">
    <w:abstractNumId w:val="16"/>
  </w:num>
  <w:num w:numId="16">
    <w:abstractNumId w:val="15"/>
  </w:num>
  <w:num w:numId="17">
    <w:abstractNumId w:val="6"/>
  </w:num>
  <w:num w:numId="18">
    <w:abstractNumId w:val="8"/>
  </w:num>
  <w:num w:numId="19">
    <w:abstractNumId w:val="7"/>
  </w:num>
  <w:num w:numId="2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7A"/>
    <w:rsid w:val="00006B2D"/>
    <w:rsid w:val="00007471"/>
    <w:rsid w:val="000108C7"/>
    <w:rsid w:val="00011531"/>
    <w:rsid w:val="000141D5"/>
    <w:rsid w:val="00017AAB"/>
    <w:rsid w:val="000219B9"/>
    <w:rsid w:val="00023492"/>
    <w:rsid w:val="00023673"/>
    <w:rsid w:val="00023EBB"/>
    <w:rsid w:val="0002549D"/>
    <w:rsid w:val="0002799B"/>
    <w:rsid w:val="0003061B"/>
    <w:rsid w:val="000357CA"/>
    <w:rsid w:val="0004371B"/>
    <w:rsid w:val="00044F3A"/>
    <w:rsid w:val="00047A5D"/>
    <w:rsid w:val="000509A7"/>
    <w:rsid w:val="00052F73"/>
    <w:rsid w:val="00053180"/>
    <w:rsid w:val="00056A04"/>
    <w:rsid w:val="00065D5E"/>
    <w:rsid w:val="00066DD7"/>
    <w:rsid w:val="00071805"/>
    <w:rsid w:val="00071FCA"/>
    <w:rsid w:val="00077EA3"/>
    <w:rsid w:val="00080AB1"/>
    <w:rsid w:val="00085D74"/>
    <w:rsid w:val="00090831"/>
    <w:rsid w:val="000937DB"/>
    <w:rsid w:val="00095E4E"/>
    <w:rsid w:val="00097A0C"/>
    <w:rsid w:val="000A2275"/>
    <w:rsid w:val="000A3A37"/>
    <w:rsid w:val="000B0782"/>
    <w:rsid w:val="000B74AA"/>
    <w:rsid w:val="000B7E6C"/>
    <w:rsid w:val="000B7F1A"/>
    <w:rsid w:val="000C05FB"/>
    <w:rsid w:val="000C2D37"/>
    <w:rsid w:val="000C2DC4"/>
    <w:rsid w:val="000C3404"/>
    <w:rsid w:val="000C6752"/>
    <w:rsid w:val="000C7AD1"/>
    <w:rsid w:val="000D2CD6"/>
    <w:rsid w:val="000D4774"/>
    <w:rsid w:val="000D4C19"/>
    <w:rsid w:val="000E0CB2"/>
    <w:rsid w:val="000E42CF"/>
    <w:rsid w:val="000E4742"/>
    <w:rsid w:val="000F1D71"/>
    <w:rsid w:val="000F5531"/>
    <w:rsid w:val="000F682A"/>
    <w:rsid w:val="000F7F9D"/>
    <w:rsid w:val="001066C1"/>
    <w:rsid w:val="001101CF"/>
    <w:rsid w:val="001108B6"/>
    <w:rsid w:val="0011500C"/>
    <w:rsid w:val="00115F56"/>
    <w:rsid w:val="00117098"/>
    <w:rsid w:val="00117B73"/>
    <w:rsid w:val="00120763"/>
    <w:rsid w:val="001210A5"/>
    <w:rsid w:val="001228C7"/>
    <w:rsid w:val="0012305B"/>
    <w:rsid w:val="001230EC"/>
    <w:rsid w:val="00123429"/>
    <w:rsid w:val="00125D9E"/>
    <w:rsid w:val="001331CC"/>
    <w:rsid w:val="001357E2"/>
    <w:rsid w:val="00136D54"/>
    <w:rsid w:val="001379C3"/>
    <w:rsid w:val="00143CA6"/>
    <w:rsid w:val="00146820"/>
    <w:rsid w:val="00150426"/>
    <w:rsid w:val="00153D44"/>
    <w:rsid w:val="001552A0"/>
    <w:rsid w:val="00163A61"/>
    <w:rsid w:val="00163D16"/>
    <w:rsid w:val="00164886"/>
    <w:rsid w:val="00166B7A"/>
    <w:rsid w:val="00171A92"/>
    <w:rsid w:val="001740B2"/>
    <w:rsid w:val="00175B31"/>
    <w:rsid w:val="001769BD"/>
    <w:rsid w:val="0018131B"/>
    <w:rsid w:val="00183D52"/>
    <w:rsid w:val="0018526D"/>
    <w:rsid w:val="00185A2D"/>
    <w:rsid w:val="00185C1E"/>
    <w:rsid w:val="001927E5"/>
    <w:rsid w:val="00193BDC"/>
    <w:rsid w:val="001A086F"/>
    <w:rsid w:val="001A2952"/>
    <w:rsid w:val="001A50C8"/>
    <w:rsid w:val="001B1532"/>
    <w:rsid w:val="001B2548"/>
    <w:rsid w:val="001B6271"/>
    <w:rsid w:val="001B7089"/>
    <w:rsid w:val="001C0673"/>
    <w:rsid w:val="001C52C3"/>
    <w:rsid w:val="001C57EF"/>
    <w:rsid w:val="001C6BEF"/>
    <w:rsid w:val="001D07F0"/>
    <w:rsid w:val="001D142A"/>
    <w:rsid w:val="001D2328"/>
    <w:rsid w:val="001D42CD"/>
    <w:rsid w:val="001D4840"/>
    <w:rsid w:val="001E0B44"/>
    <w:rsid w:val="001E1CB6"/>
    <w:rsid w:val="001E3BA3"/>
    <w:rsid w:val="001E65D4"/>
    <w:rsid w:val="001F025F"/>
    <w:rsid w:val="001F2982"/>
    <w:rsid w:val="001F3F65"/>
    <w:rsid w:val="001F521C"/>
    <w:rsid w:val="001F6E2F"/>
    <w:rsid w:val="001F77BE"/>
    <w:rsid w:val="002055AE"/>
    <w:rsid w:val="002068BA"/>
    <w:rsid w:val="002075A5"/>
    <w:rsid w:val="00207705"/>
    <w:rsid w:val="002128DB"/>
    <w:rsid w:val="00214531"/>
    <w:rsid w:val="00215519"/>
    <w:rsid w:val="0021638E"/>
    <w:rsid w:val="00217FF8"/>
    <w:rsid w:val="0022114E"/>
    <w:rsid w:val="00222373"/>
    <w:rsid w:val="00223C6F"/>
    <w:rsid w:val="00226681"/>
    <w:rsid w:val="00226874"/>
    <w:rsid w:val="00251DE1"/>
    <w:rsid w:val="00252305"/>
    <w:rsid w:val="0025273D"/>
    <w:rsid w:val="00266B50"/>
    <w:rsid w:val="002676D5"/>
    <w:rsid w:val="002706C7"/>
    <w:rsid w:val="00273E86"/>
    <w:rsid w:val="00275CE8"/>
    <w:rsid w:val="00283BF7"/>
    <w:rsid w:val="002861F2"/>
    <w:rsid w:val="002A2B2B"/>
    <w:rsid w:val="002A3147"/>
    <w:rsid w:val="002A3A51"/>
    <w:rsid w:val="002A48AD"/>
    <w:rsid w:val="002A5B78"/>
    <w:rsid w:val="002A6956"/>
    <w:rsid w:val="002B171E"/>
    <w:rsid w:val="002B3EA7"/>
    <w:rsid w:val="002B57B4"/>
    <w:rsid w:val="002B64B4"/>
    <w:rsid w:val="002C19C5"/>
    <w:rsid w:val="002C5BB5"/>
    <w:rsid w:val="002C6BFF"/>
    <w:rsid w:val="002D1E45"/>
    <w:rsid w:val="002D416E"/>
    <w:rsid w:val="002E20EF"/>
    <w:rsid w:val="002E2E5E"/>
    <w:rsid w:val="002E33CC"/>
    <w:rsid w:val="002E5344"/>
    <w:rsid w:val="002F02AC"/>
    <w:rsid w:val="002F0726"/>
    <w:rsid w:val="002F1D8B"/>
    <w:rsid w:val="002F40C6"/>
    <w:rsid w:val="002F5BE2"/>
    <w:rsid w:val="002F6C28"/>
    <w:rsid w:val="00303269"/>
    <w:rsid w:val="00304040"/>
    <w:rsid w:val="00304332"/>
    <w:rsid w:val="00304879"/>
    <w:rsid w:val="00306C2F"/>
    <w:rsid w:val="00307024"/>
    <w:rsid w:val="00307A25"/>
    <w:rsid w:val="00311D32"/>
    <w:rsid w:val="00312EF6"/>
    <w:rsid w:val="00313577"/>
    <w:rsid w:val="003139DD"/>
    <w:rsid w:val="0031530F"/>
    <w:rsid w:val="00315F15"/>
    <w:rsid w:val="003176C5"/>
    <w:rsid w:val="00317E1C"/>
    <w:rsid w:val="003206CB"/>
    <w:rsid w:val="003210EB"/>
    <w:rsid w:val="00323B7F"/>
    <w:rsid w:val="003256BD"/>
    <w:rsid w:val="00326462"/>
    <w:rsid w:val="0032750B"/>
    <w:rsid w:val="0033203D"/>
    <w:rsid w:val="00333E18"/>
    <w:rsid w:val="00340024"/>
    <w:rsid w:val="00367467"/>
    <w:rsid w:val="00370E4D"/>
    <w:rsid w:val="00371599"/>
    <w:rsid w:val="00384952"/>
    <w:rsid w:val="00384D68"/>
    <w:rsid w:val="003946C7"/>
    <w:rsid w:val="00394AEE"/>
    <w:rsid w:val="0039654D"/>
    <w:rsid w:val="0039796A"/>
    <w:rsid w:val="003A3714"/>
    <w:rsid w:val="003A77A3"/>
    <w:rsid w:val="003A797F"/>
    <w:rsid w:val="003B085D"/>
    <w:rsid w:val="003B43EE"/>
    <w:rsid w:val="003B4529"/>
    <w:rsid w:val="003C577D"/>
    <w:rsid w:val="003D1A7B"/>
    <w:rsid w:val="003D2E6C"/>
    <w:rsid w:val="003D3C6E"/>
    <w:rsid w:val="003D5524"/>
    <w:rsid w:val="003D7784"/>
    <w:rsid w:val="003E5277"/>
    <w:rsid w:val="003F0C3F"/>
    <w:rsid w:val="003F105F"/>
    <w:rsid w:val="003F6A32"/>
    <w:rsid w:val="003F70BC"/>
    <w:rsid w:val="004074D6"/>
    <w:rsid w:val="0041481D"/>
    <w:rsid w:val="004148FA"/>
    <w:rsid w:val="0041535D"/>
    <w:rsid w:val="00416730"/>
    <w:rsid w:val="00417C42"/>
    <w:rsid w:val="00427B29"/>
    <w:rsid w:val="0043176B"/>
    <w:rsid w:val="004332D7"/>
    <w:rsid w:val="00441318"/>
    <w:rsid w:val="0044474C"/>
    <w:rsid w:val="00445D7E"/>
    <w:rsid w:val="004460B8"/>
    <w:rsid w:val="00446E43"/>
    <w:rsid w:val="00447D76"/>
    <w:rsid w:val="0045365B"/>
    <w:rsid w:val="00455797"/>
    <w:rsid w:val="00455BA4"/>
    <w:rsid w:val="00464FF2"/>
    <w:rsid w:val="00465522"/>
    <w:rsid w:val="00465926"/>
    <w:rsid w:val="00472550"/>
    <w:rsid w:val="0047331C"/>
    <w:rsid w:val="004768CD"/>
    <w:rsid w:val="0048039B"/>
    <w:rsid w:val="00483D28"/>
    <w:rsid w:val="00486495"/>
    <w:rsid w:val="004953E2"/>
    <w:rsid w:val="0049624D"/>
    <w:rsid w:val="004A24C1"/>
    <w:rsid w:val="004A24DE"/>
    <w:rsid w:val="004A3569"/>
    <w:rsid w:val="004A49A9"/>
    <w:rsid w:val="004A5941"/>
    <w:rsid w:val="004A6A32"/>
    <w:rsid w:val="004A72AD"/>
    <w:rsid w:val="004B179E"/>
    <w:rsid w:val="004B35B8"/>
    <w:rsid w:val="004B3C99"/>
    <w:rsid w:val="004B6267"/>
    <w:rsid w:val="004C0750"/>
    <w:rsid w:val="004C6D5A"/>
    <w:rsid w:val="004C7620"/>
    <w:rsid w:val="004C7F9B"/>
    <w:rsid w:val="004D30E3"/>
    <w:rsid w:val="004E5F7E"/>
    <w:rsid w:val="004F178F"/>
    <w:rsid w:val="004F24A2"/>
    <w:rsid w:val="004F4826"/>
    <w:rsid w:val="004F53CD"/>
    <w:rsid w:val="004F6146"/>
    <w:rsid w:val="004F7A67"/>
    <w:rsid w:val="005025DF"/>
    <w:rsid w:val="00505525"/>
    <w:rsid w:val="00507362"/>
    <w:rsid w:val="00512225"/>
    <w:rsid w:val="00512393"/>
    <w:rsid w:val="0052230A"/>
    <w:rsid w:val="005253EC"/>
    <w:rsid w:val="005271C3"/>
    <w:rsid w:val="005363C9"/>
    <w:rsid w:val="005401C7"/>
    <w:rsid w:val="00540C98"/>
    <w:rsid w:val="00545CFF"/>
    <w:rsid w:val="00546BBD"/>
    <w:rsid w:val="00560731"/>
    <w:rsid w:val="00564B33"/>
    <w:rsid w:val="0056747B"/>
    <w:rsid w:val="005722C9"/>
    <w:rsid w:val="00572F0D"/>
    <w:rsid w:val="0057752F"/>
    <w:rsid w:val="00583B1D"/>
    <w:rsid w:val="00585A8E"/>
    <w:rsid w:val="00586016"/>
    <w:rsid w:val="005874E1"/>
    <w:rsid w:val="005929E0"/>
    <w:rsid w:val="00595488"/>
    <w:rsid w:val="00595572"/>
    <w:rsid w:val="00596879"/>
    <w:rsid w:val="005A0D98"/>
    <w:rsid w:val="005A1235"/>
    <w:rsid w:val="005A7983"/>
    <w:rsid w:val="005B1219"/>
    <w:rsid w:val="005C243B"/>
    <w:rsid w:val="005C671C"/>
    <w:rsid w:val="005C6EE7"/>
    <w:rsid w:val="005C7DA5"/>
    <w:rsid w:val="005D1B62"/>
    <w:rsid w:val="005D70BA"/>
    <w:rsid w:val="005E2903"/>
    <w:rsid w:val="005E35C0"/>
    <w:rsid w:val="005E6ABE"/>
    <w:rsid w:val="005F1A14"/>
    <w:rsid w:val="005F3EEB"/>
    <w:rsid w:val="005F4169"/>
    <w:rsid w:val="005F7F57"/>
    <w:rsid w:val="00600C8C"/>
    <w:rsid w:val="006010D8"/>
    <w:rsid w:val="0060460D"/>
    <w:rsid w:val="00605206"/>
    <w:rsid w:val="00607399"/>
    <w:rsid w:val="0061263E"/>
    <w:rsid w:val="00616A9C"/>
    <w:rsid w:val="00620A34"/>
    <w:rsid w:val="00624BDD"/>
    <w:rsid w:val="00631EFD"/>
    <w:rsid w:val="00632A95"/>
    <w:rsid w:val="00632F36"/>
    <w:rsid w:val="00635422"/>
    <w:rsid w:val="00652B6D"/>
    <w:rsid w:val="0065363D"/>
    <w:rsid w:val="00653C53"/>
    <w:rsid w:val="00655EFD"/>
    <w:rsid w:val="006626F6"/>
    <w:rsid w:val="0066300D"/>
    <w:rsid w:val="00664EC8"/>
    <w:rsid w:val="0066691C"/>
    <w:rsid w:val="006673E9"/>
    <w:rsid w:val="00667453"/>
    <w:rsid w:val="00667D14"/>
    <w:rsid w:val="00671FD3"/>
    <w:rsid w:val="0067367D"/>
    <w:rsid w:val="00675814"/>
    <w:rsid w:val="006773E7"/>
    <w:rsid w:val="0068263E"/>
    <w:rsid w:val="00692D27"/>
    <w:rsid w:val="006961F6"/>
    <w:rsid w:val="0069630A"/>
    <w:rsid w:val="00696FFC"/>
    <w:rsid w:val="006972CB"/>
    <w:rsid w:val="006A0388"/>
    <w:rsid w:val="006A2E73"/>
    <w:rsid w:val="006A3AF4"/>
    <w:rsid w:val="006A3B3E"/>
    <w:rsid w:val="006A4368"/>
    <w:rsid w:val="006B1711"/>
    <w:rsid w:val="006B725A"/>
    <w:rsid w:val="006C1CE6"/>
    <w:rsid w:val="006C38EE"/>
    <w:rsid w:val="006C3B51"/>
    <w:rsid w:val="006C4DDF"/>
    <w:rsid w:val="006C5C63"/>
    <w:rsid w:val="006D5C23"/>
    <w:rsid w:val="006D6D91"/>
    <w:rsid w:val="006E091E"/>
    <w:rsid w:val="006E1ECC"/>
    <w:rsid w:val="006E366A"/>
    <w:rsid w:val="006E43E2"/>
    <w:rsid w:val="006F0814"/>
    <w:rsid w:val="006F2338"/>
    <w:rsid w:val="006F2AD4"/>
    <w:rsid w:val="006F442D"/>
    <w:rsid w:val="006F6F0B"/>
    <w:rsid w:val="006F7A5E"/>
    <w:rsid w:val="00701293"/>
    <w:rsid w:val="00701DEC"/>
    <w:rsid w:val="0070266A"/>
    <w:rsid w:val="00702C29"/>
    <w:rsid w:val="00703D1B"/>
    <w:rsid w:val="00714897"/>
    <w:rsid w:val="007165ED"/>
    <w:rsid w:val="00717D7F"/>
    <w:rsid w:val="0072028C"/>
    <w:rsid w:val="007222A4"/>
    <w:rsid w:val="00723768"/>
    <w:rsid w:val="007307D9"/>
    <w:rsid w:val="00730EFF"/>
    <w:rsid w:val="00732059"/>
    <w:rsid w:val="007336AB"/>
    <w:rsid w:val="00737164"/>
    <w:rsid w:val="007409E8"/>
    <w:rsid w:val="00743D48"/>
    <w:rsid w:val="00750322"/>
    <w:rsid w:val="0075641D"/>
    <w:rsid w:val="00757306"/>
    <w:rsid w:val="00760A13"/>
    <w:rsid w:val="00764B05"/>
    <w:rsid w:val="007656E3"/>
    <w:rsid w:val="007725AF"/>
    <w:rsid w:val="007738F4"/>
    <w:rsid w:val="007776A1"/>
    <w:rsid w:val="0078439A"/>
    <w:rsid w:val="00785616"/>
    <w:rsid w:val="00786082"/>
    <w:rsid w:val="00787E42"/>
    <w:rsid w:val="00790C8F"/>
    <w:rsid w:val="00791219"/>
    <w:rsid w:val="007967F5"/>
    <w:rsid w:val="007A0AC2"/>
    <w:rsid w:val="007A6B38"/>
    <w:rsid w:val="007A794A"/>
    <w:rsid w:val="007B3BC3"/>
    <w:rsid w:val="007B7D69"/>
    <w:rsid w:val="007C0501"/>
    <w:rsid w:val="007C12AD"/>
    <w:rsid w:val="007C1556"/>
    <w:rsid w:val="007C5111"/>
    <w:rsid w:val="007C60AD"/>
    <w:rsid w:val="007C673C"/>
    <w:rsid w:val="007C72BB"/>
    <w:rsid w:val="007C786B"/>
    <w:rsid w:val="007D3E6E"/>
    <w:rsid w:val="007D709E"/>
    <w:rsid w:val="007E20B2"/>
    <w:rsid w:val="007E4858"/>
    <w:rsid w:val="007F0D87"/>
    <w:rsid w:val="007F1CF3"/>
    <w:rsid w:val="007F2F84"/>
    <w:rsid w:val="007F7CD6"/>
    <w:rsid w:val="00800E60"/>
    <w:rsid w:val="008144E6"/>
    <w:rsid w:val="0081731B"/>
    <w:rsid w:val="0081743E"/>
    <w:rsid w:val="00817E71"/>
    <w:rsid w:val="008204BB"/>
    <w:rsid w:val="00822DF0"/>
    <w:rsid w:val="00823A8D"/>
    <w:rsid w:val="0082403D"/>
    <w:rsid w:val="008251AE"/>
    <w:rsid w:val="00831654"/>
    <w:rsid w:val="008319B9"/>
    <w:rsid w:val="00834B00"/>
    <w:rsid w:val="00835785"/>
    <w:rsid w:val="008369C1"/>
    <w:rsid w:val="00841DCC"/>
    <w:rsid w:val="00842F7C"/>
    <w:rsid w:val="00843507"/>
    <w:rsid w:val="00851876"/>
    <w:rsid w:val="008521F9"/>
    <w:rsid w:val="00853BFF"/>
    <w:rsid w:val="00853FF0"/>
    <w:rsid w:val="008645D9"/>
    <w:rsid w:val="00867358"/>
    <w:rsid w:val="00870D52"/>
    <w:rsid w:val="00876812"/>
    <w:rsid w:val="00877181"/>
    <w:rsid w:val="008839F9"/>
    <w:rsid w:val="0088564F"/>
    <w:rsid w:val="00892B5C"/>
    <w:rsid w:val="008959C5"/>
    <w:rsid w:val="008A1E50"/>
    <w:rsid w:val="008B086A"/>
    <w:rsid w:val="008B13CD"/>
    <w:rsid w:val="008B4187"/>
    <w:rsid w:val="008B5318"/>
    <w:rsid w:val="008B5484"/>
    <w:rsid w:val="008C001C"/>
    <w:rsid w:val="008C0A45"/>
    <w:rsid w:val="008C1BF3"/>
    <w:rsid w:val="008C51CC"/>
    <w:rsid w:val="008C7E69"/>
    <w:rsid w:val="008D49CE"/>
    <w:rsid w:val="008D53A0"/>
    <w:rsid w:val="008D7562"/>
    <w:rsid w:val="008E3171"/>
    <w:rsid w:val="008E3912"/>
    <w:rsid w:val="008E7610"/>
    <w:rsid w:val="008E79B5"/>
    <w:rsid w:val="008F3DF6"/>
    <w:rsid w:val="009002FA"/>
    <w:rsid w:val="009003BF"/>
    <w:rsid w:val="00911150"/>
    <w:rsid w:val="00913A2F"/>
    <w:rsid w:val="00913CCD"/>
    <w:rsid w:val="00913D82"/>
    <w:rsid w:val="00923871"/>
    <w:rsid w:val="00925189"/>
    <w:rsid w:val="00926B3F"/>
    <w:rsid w:val="00927DAD"/>
    <w:rsid w:val="00930514"/>
    <w:rsid w:val="009330C1"/>
    <w:rsid w:val="009367B0"/>
    <w:rsid w:val="0093681B"/>
    <w:rsid w:val="00942EE3"/>
    <w:rsid w:val="00947753"/>
    <w:rsid w:val="00954E75"/>
    <w:rsid w:val="00955721"/>
    <w:rsid w:val="00956BA0"/>
    <w:rsid w:val="00961D47"/>
    <w:rsid w:val="00962549"/>
    <w:rsid w:val="0096516C"/>
    <w:rsid w:val="00966DB0"/>
    <w:rsid w:val="00970084"/>
    <w:rsid w:val="00970585"/>
    <w:rsid w:val="00971FB4"/>
    <w:rsid w:val="00974EAD"/>
    <w:rsid w:val="00975546"/>
    <w:rsid w:val="00977711"/>
    <w:rsid w:val="00980A4E"/>
    <w:rsid w:val="00982F82"/>
    <w:rsid w:val="0098374C"/>
    <w:rsid w:val="00986B44"/>
    <w:rsid w:val="009A10B7"/>
    <w:rsid w:val="009A19E0"/>
    <w:rsid w:val="009A3434"/>
    <w:rsid w:val="009A41F7"/>
    <w:rsid w:val="009A4F13"/>
    <w:rsid w:val="009A7A4E"/>
    <w:rsid w:val="009B14E7"/>
    <w:rsid w:val="009B340B"/>
    <w:rsid w:val="009B5D11"/>
    <w:rsid w:val="009B7D61"/>
    <w:rsid w:val="009C29C7"/>
    <w:rsid w:val="009C4372"/>
    <w:rsid w:val="009D0363"/>
    <w:rsid w:val="009D07C7"/>
    <w:rsid w:val="009D1DC9"/>
    <w:rsid w:val="009D4A42"/>
    <w:rsid w:val="009E264B"/>
    <w:rsid w:val="009E45EA"/>
    <w:rsid w:val="009E6B61"/>
    <w:rsid w:val="009F4DB7"/>
    <w:rsid w:val="009F7593"/>
    <w:rsid w:val="009F7C24"/>
    <w:rsid w:val="00A156D1"/>
    <w:rsid w:val="00A179BE"/>
    <w:rsid w:val="00A21445"/>
    <w:rsid w:val="00A23AB7"/>
    <w:rsid w:val="00A23C22"/>
    <w:rsid w:val="00A24758"/>
    <w:rsid w:val="00A32156"/>
    <w:rsid w:val="00A33BDC"/>
    <w:rsid w:val="00A3703D"/>
    <w:rsid w:val="00A40AED"/>
    <w:rsid w:val="00A421A1"/>
    <w:rsid w:val="00A43F8F"/>
    <w:rsid w:val="00A444F6"/>
    <w:rsid w:val="00A4664F"/>
    <w:rsid w:val="00A46810"/>
    <w:rsid w:val="00A47654"/>
    <w:rsid w:val="00A50357"/>
    <w:rsid w:val="00A5108B"/>
    <w:rsid w:val="00A53801"/>
    <w:rsid w:val="00A56EDA"/>
    <w:rsid w:val="00A65496"/>
    <w:rsid w:val="00A6742E"/>
    <w:rsid w:val="00A700C9"/>
    <w:rsid w:val="00A70912"/>
    <w:rsid w:val="00A70FC7"/>
    <w:rsid w:val="00A71D86"/>
    <w:rsid w:val="00A74F3C"/>
    <w:rsid w:val="00A8063E"/>
    <w:rsid w:val="00A826AE"/>
    <w:rsid w:val="00A82CB4"/>
    <w:rsid w:val="00A90D3C"/>
    <w:rsid w:val="00A9437E"/>
    <w:rsid w:val="00AA1769"/>
    <w:rsid w:val="00AA3D47"/>
    <w:rsid w:val="00AB2C7E"/>
    <w:rsid w:val="00AB7798"/>
    <w:rsid w:val="00AC3566"/>
    <w:rsid w:val="00AC3669"/>
    <w:rsid w:val="00AD0AFA"/>
    <w:rsid w:val="00AD0B04"/>
    <w:rsid w:val="00AD32C0"/>
    <w:rsid w:val="00AD5288"/>
    <w:rsid w:val="00AD5304"/>
    <w:rsid w:val="00AE11CE"/>
    <w:rsid w:val="00AE13AC"/>
    <w:rsid w:val="00AE4AEF"/>
    <w:rsid w:val="00AE5E77"/>
    <w:rsid w:val="00AF294F"/>
    <w:rsid w:val="00AF418D"/>
    <w:rsid w:val="00AF55F4"/>
    <w:rsid w:val="00B0210A"/>
    <w:rsid w:val="00B0245B"/>
    <w:rsid w:val="00B04196"/>
    <w:rsid w:val="00B12205"/>
    <w:rsid w:val="00B13A51"/>
    <w:rsid w:val="00B14CF5"/>
    <w:rsid w:val="00B208D2"/>
    <w:rsid w:val="00B226E6"/>
    <w:rsid w:val="00B23FDD"/>
    <w:rsid w:val="00B25056"/>
    <w:rsid w:val="00B34C20"/>
    <w:rsid w:val="00B36B0C"/>
    <w:rsid w:val="00B427BA"/>
    <w:rsid w:val="00B436D1"/>
    <w:rsid w:val="00B4378D"/>
    <w:rsid w:val="00B443BA"/>
    <w:rsid w:val="00B44FC2"/>
    <w:rsid w:val="00B45248"/>
    <w:rsid w:val="00B50267"/>
    <w:rsid w:val="00B5073B"/>
    <w:rsid w:val="00B56198"/>
    <w:rsid w:val="00B561CC"/>
    <w:rsid w:val="00B6075F"/>
    <w:rsid w:val="00B62651"/>
    <w:rsid w:val="00B63EDF"/>
    <w:rsid w:val="00B64533"/>
    <w:rsid w:val="00B65F5D"/>
    <w:rsid w:val="00B669E4"/>
    <w:rsid w:val="00B6755F"/>
    <w:rsid w:val="00B709AE"/>
    <w:rsid w:val="00B70CA4"/>
    <w:rsid w:val="00B770BE"/>
    <w:rsid w:val="00B84047"/>
    <w:rsid w:val="00B84D34"/>
    <w:rsid w:val="00B853C1"/>
    <w:rsid w:val="00B86325"/>
    <w:rsid w:val="00B943DD"/>
    <w:rsid w:val="00BA25AE"/>
    <w:rsid w:val="00BA3B4F"/>
    <w:rsid w:val="00BA47FB"/>
    <w:rsid w:val="00BA522F"/>
    <w:rsid w:val="00BA65D8"/>
    <w:rsid w:val="00BB20EA"/>
    <w:rsid w:val="00BB3D61"/>
    <w:rsid w:val="00BC05BE"/>
    <w:rsid w:val="00BC13C6"/>
    <w:rsid w:val="00BC157B"/>
    <w:rsid w:val="00BC3D6B"/>
    <w:rsid w:val="00BD3A0C"/>
    <w:rsid w:val="00BD5209"/>
    <w:rsid w:val="00BE132C"/>
    <w:rsid w:val="00BE6C08"/>
    <w:rsid w:val="00BF038B"/>
    <w:rsid w:val="00BF3F3A"/>
    <w:rsid w:val="00C00BFE"/>
    <w:rsid w:val="00C00CFB"/>
    <w:rsid w:val="00C029F3"/>
    <w:rsid w:val="00C11B58"/>
    <w:rsid w:val="00C13A28"/>
    <w:rsid w:val="00C15356"/>
    <w:rsid w:val="00C17096"/>
    <w:rsid w:val="00C179FC"/>
    <w:rsid w:val="00C230D7"/>
    <w:rsid w:val="00C23C10"/>
    <w:rsid w:val="00C248CC"/>
    <w:rsid w:val="00C27289"/>
    <w:rsid w:val="00C36A3B"/>
    <w:rsid w:val="00C44D87"/>
    <w:rsid w:val="00C551FF"/>
    <w:rsid w:val="00C56ABD"/>
    <w:rsid w:val="00C6336D"/>
    <w:rsid w:val="00C64EED"/>
    <w:rsid w:val="00C659C2"/>
    <w:rsid w:val="00C677CC"/>
    <w:rsid w:val="00C70094"/>
    <w:rsid w:val="00C7028D"/>
    <w:rsid w:val="00C7177F"/>
    <w:rsid w:val="00C74278"/>
    <w:rsid w:val="00C7435C"/>
    <w:rsid w:val="00C76107"/>
    <w:rsid w:val="00C77389"/>
    <w:rsid w:val="00C83D7F"/>
    <w:rsid w:val="00C846F9"/>
    <w:rsid w:val="00C85284"/>
    <w:rsid w:val="00C8745A"/>
    <w:rsid w:val="00C92D13"/>
    <w:rsid w:val="00C93EF1"/>
    <w:rsid w:val="00C96B45"/>
    <w:rsid w:val="00C9705A"/>
    <w:rsid w:val="00C9723E"/>
    <w:rsid w:val="00CA0EC0"/>
    <w:rsid w:val="00CA17B7"/>
    <w:rsid w:val="00CB1C9F"/>
    <w:rsid w:val="00CB3652"/>
    <w:rsid w:val="00CC0580"/>
    <w:rsid w:val="00CC09CA"/>
    <w:rsid w:val="00CC1A25"/>
    <w:rsid w:val="00CC3C26"/>
    <w:rsid w:val="00CD1D48"/>
    <w:rsid w:val="00CD20E4"/>
    <w:rsid w:val="00CD22C4"/>
    <w:rsid w:val="00CD49FD"/>
    <w:rsid w:val="00CE33EC"/>
    <w:rsid w:val="00CE7548"/>
    <w:rsid w:val="00CF04A1"/>
    <w:rsid w:val="00D011EB"/>
    <w:rsid w:val="00D02C58"/>
    <w:rsid w:val="00D15823"/>
    <w:rsid w:val="00D25651"/>
    <w:rsid w:val="00D3197A"/>
    <w:rsid w:val="00D3335A"/>
    <w:rsid w:val="00D402BC"/>
    <w:rsid w:val="00D40EB3"/>
    <w:rsid w:val="00D462F9"/>
    <w:rsid w:val="00D469C5"/>
    <w:rsid w:val="00D503DD"/>
    <w:rsid w:val="00D50BF6"/>
    <w:rsid w:val="00D513F9"/>
    <w:rsid w:val="00D52DD5"/>
    <w:rsid w:val="00D52F0A"/>
    <w:rsid w:val="00D600C4"/>
    <w:rsid w:val="00D60327"/>
    <w:rsid w:val="00D60E2A"/>
    <w:rsid w:val="00D61EEB"/>
    <w:rsid w:val="00D63F8E"/>
    <w:rsid w:val="00D806F3"/>
    <w:rsid w:val="00D80BC0"/>
    <w:rsid w:val="00D84065"/>
    <w:rsid w:val="00D84453"/>
    <w:rsid w:val="00D87BA8"/>
    <w:rsid w:val="00D924CE"/>
    <w:rsid w:val="00D929F9"/>
    <w:rsid w:val="00D92F30"/>
    <w:rsid w:val="00D96468"/>
    <w:rsid w:val="00D97A1A"/>
    <w:rsid w:val="00D97C63"/>
    <w:rsid w:val="00DA3351"/>
    <w:rsid w:val="00DA5498"/>
    <w:rsid w:val="00DB0324"/>
    <w:rsid w:val="00DB0715"/>
    <w:rsid w:val="00DB084D"/>
    <w:rsid w:val="00DB1CD9"/>
    <w:rsid w:val="00DB4227"/>
    <w:rsid w:val="00DB46FE"/>
    <w:rsid w:val="00DB5B61"/>
    <w:rsid w:val="00DB705B"/>
    <w:rsid w:val="00DB79FF"/>
    <w:rsid w:val="00DC1F9E"/>
    <w:rsid w:val="00DC3D2A"/>
    <w:rsid w:val="00DC4947"/>
    <w:rsid w:val="00DD7577"/>
    <w:rsid w:val="00DD798E"/>
    <w:rsid w:val="00DF28C5"/>
    <w:rsid w:val="00DF3B61"/>
    <w:rsid w:val="00DF617D"/>
    <w:rsid w:val="00E00624"/>
    <w:rsid w:val="00E009B3"/>
    <w:rsid w:val="00E01DF4"/>
    <w:rsid w:val="00E107B1"/>
    <w:rsid w:val="00E10A30"/>
    <w:rsid w:val="00E16C10"/>
    <w:rsid w:val="00E16CD7"/>
    <w:rsid w:val="00E2107C"/>
    <w:rsid w:val="00E22294"/>
    <w:rsid w:val="00E274B8"/>
    <w:rsid w:val="00E27AD6"/>
    <w:rsid w:val="00E369BF"/>
    <w:rsid w:val="00E37D43"/>
    <w:rsid w:val="00E4346E"/>
    <w:rsid w:val="00E52330"/>
    <w:rsid w:val="00E5691D"/>
    <w:rsid w:val="00E678F9"/>
    <w:rsid w:val="00E708E1"/>
    <w:rsid w:val="00E7292F"/>
    <w:rsid w:val="00E81D34"/>
    <w:rsid w:val="00E8334A"/>
    <w:rsid w:val="00E8472F"/>
    <w:rsid w:val="00E850C9"/>
    <w:rsid w:val="00E85182"/>
    <w:rsid w:val="00E91D5D"/>
    <w:rsid w:val="00E940B0"/>
    <w:rsid w:val="00EA0435"/>
    <w:rsid w:val="00EA7559"/>
    <w:rsid w:val="00EB403C"/>
    <w:rsid w:val="00EB5C54"/>
    <w:rsid w:val="00EB6DDB"/>
    <w:rsid w:val="00EB6ED4"/>
    <w:rsid w:val="00EB7130"/>
    <w:rsid w:val="00EC3632"/>
    <w:rsid w:val="00EC527A"/>
    <w:rsid w:val="00EC5F0F"/>
    <w:rsid w:val="00ED1355"/>
    <w:rsid w:val="00ED3880"/>
    <w:rsid w:val="00EE0FFF"/>
    <w:rsid w:val="00EE351C"/>
    <w:rsid w:val="00EE65E3"/>
    <w:rsid w:val="00EF13C4"/>
    <w:rsid w:val="00EF3CCF"/>
    <w:rsid w:val="00EF487F"/>
    <w:rsid w:val="00EF69AB"/>
    <w:rsid w:val="00EF7B0E"/>
    <w:rsid w:val="00F013CC"/>
    <w:rsid w:val="00F02532"/>
    <w:rsid w:val="00F06BC8"/>
    <w:rsid w:val="00F07174"/>
    <w:rsid w:val="00F07EDD"/>
    <w:rsid w:val="00F1039B"/>
    <w:rsid w:val="00F1190D"/>
    <w:rsid w:val="00F13DA3"/>
    <w:rsid w:val="00F1613D"/>
    <w:rsid w:val="00F2392A"/>
    <w:rsid w:val="00F24841"/>
    <w:rsid w:val="00F30B71"/>
    <w:rsid w:val="00F30E5B"/>
    <w:rsid w:val="00F32D07"/>
    <w:rsid w:val="00F362B0"/>
    <w:rsid w:val="00F47880"/>
    <w:rsid w:val="00F47A88"/>
    <w:rsid w:val="00F525CB"/>
    <w:rsid w:val="00F52F62"/>
    <w:rsid w:val="00F613DC"/>
    <w:rsid w:val="00F61BA2"/>
    <w:rsid w:val="00F652D2"/>
    <w:rsid w:val="00F65812"/>
    <w:rsid w:val="00F66E91"/>
    <w:rsid w:val="00F70A69"/>
    <w:rsid w:val="00F70F53"/>
    <w:rsid w:val="00F71A90"/>
    <w:rsid w:val="00F75205"/>
    <w:rsid w:val="00F75F13"/>
    <w:rsid w:val="00F76FE0"/>
    <w:rsid w:val="00F81D51"/>
    <w:rsid w:val="00F82B35"/>
    <w:rsid w:val="00F82FB6"/>
    <w:rsid w:val="00F93721"/>
    <w:rsid w:val="00F949B6"/>
    <w:rsid w:val="00F96162"/>
    <w:rsid w:val="00F969B9"/>
    <w:rsid w:val="00FB0E7D"/>
    <w:rsid w:val="00FB3113"/>
    <w:rsid w:val="00FB7F7B"/>
    <w:rsid w:val="00FC4492"/>
    <w:rsid w:val="00FC561F"/>
    <w:rsid w:val="00FD339C"/>
    <w:rsid w:val="00FD3D85"/>
    <w:rsid w:val="00FD5742"/>
    <w:rsid w:val="00FD65D1"/>
    <w:rsid w:val="00FD7C48"/>
    <w:rsid w:val="00FE011D"/>
    <w:rsid w:val="00FE21C9"/>
    <w:rsid w:val="00FE3AF9"/>
    <w:rsid w:val="00FE5BDB"/>
    <w:rsid w:val="00FE633B"/>
    <w:rsid w:val="00FF0828"/>
    <w:rsid w:val="00FF331C"/>
    <w:rsid w:val="00FF49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33637A"/>
  <w15:docId w15:val="{C660392A-D726-CA40-A7C2-946DDF9B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33EC"/>
    <w:pPr>
      <w:keepNext/>
    </w:pPr>
    <w:rPr>
      <w:rFonts w:ascii="Arial" w:hAnsi="Arial"/>
      <w:sz w:val="22"/>
      <w:szCs w:val="22"/>
      <w:lang w:eastAsia="en-GB"/>
    </w:rPr>
  </w:style>
  <w:style w:type="paragraph" w:styleId="Heading1">
    <w:name w:val="heading 1"/>
    <w:basedOn w:val="BodyText"/>
    <w:next w:val="BodyText"/>
    <w:qFormat/>
    <w:rsid w:val="00A5108B"/>
    <w:pPr>
      <w:numPr>
        <w:numId w:val="2"/>
      </w:numPr>
      <w:spacing w:before="240" w:after="60" w:line="360" w:lineRule="auto"/>
      <w:outlineLvl w:val="0"/>
    </w:pPr>
    <w:rPr>
      <w:rFonts w:cs="Arial"/>
      <w:b/>
      <w:bCs/>
      <w:kern w:val="32"/>
      <w:sz w:val="28"/>
      <w:szCs w:val="32"/>
      <w:lang w:eastAsia="en-US"/>
    </w:rPr>
  </w:style>
  <w:style w:type="paragraph" w:styleId="Heading2">
    <w:name w:val="heading 2"/>
    <w:next w:val="BodyText"/>
    <w:qFormat/>
    <w:rsid w:val="00A5108B"/>
    <w:pPr>
      <w:keepNext/>
      <w:numPr>
        <w:ilvl w:val="1"/>
        <w:numId w:val="2"/>
      </w:numPr>
      <w:spacing w:before="240" w:after="120"/>
      <w:outlineLvl w:val="1"/>
    </w:pPr>
    <w:rPr>
      <w:rFonts w:ascii="Arial" w:hAnsi="Arial" w:cs="Arial"/>
      <w:b/>
      <w:bCs/>
      <w:iCs/>
      <w:sz w:val="24"/>
      <w:szCs w:val="28"/>
    </w:rPr>
  </w:style>
  <w:style w:type="paragraph" w:styleId="Heading3">
    <w:name w:val="heading 3"/>
    <w:basedOn w:val="Heading2"/>
    <w:next w:val="BodyText"/>
    <w:autoRedefine/>
    <w:qFormat/>
    <w:rsid w:val="001F6E2F"/>
    <w:pPr>
      <w:keepNext w:val="0"/>
      <w:numPr>
        <w:ilvl w:val="2"/>
      </w:numPr>
      <w:spacing w:before="0" w:line="360" w:lineRule="auto"/>
      <w:outlineLvl w:val="2"/>
    </w:pPr>
    <w:rPr>
      <w:b w:val="0"/>
      <w:sz w:val="22"/>
      <w:szCs w:val="22"/>
    </w:rPr>
  </w:style>
  <w:style w:type="paragraph" w:styleId="Heading4">
    <w:name w:val="heading 4"/>
    <w:basedOn w:val="Heading3"/>
    <w:next w:val="BodyText"/>
    <w:qFormat/>
    <w:rsid w:val="006C5C63"/>
    <w:pPr>
      <w:numPr>
        <w:ilvl w:val="3"/>
      </w:numPr>
      <w:tabs>
        <w:tab w:val="num" w:pos="864"/>
      </w:tabs>
      <w:ind w:left="864"/>
      <w:outlineLvl w:val="3"/>
    </w:pPr>
  </w:style>
  <w:style w:type="paragraph" w:styleId="Heading5">
    <w:name w:val="heading 5"/>
    <w:basedOn w:val="Normal"/>
    <w:next w:val="Normal"/>
    <w:qFormat/>
    <w:pPr>
      <w:spacing w:before="240" w:after="60"/>
      <w:outlineLvl w:val="4"/>
    </w:pPr>
    <w:rPr>
      <w:bCs/>
      <w:i/>
      <w:iCs/>
      <w:szCs w:val="26"/>
    </w:rPr>
  </w:style>
  <w:style w:type="paragraph" w:styleId="Heading6">
    <w:name w:val="heading 6"/>
    <w:basedOn w:val="Normal"/>
    <w:next w:val="Normal"/>
    <w:qFormat/>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pPr>
      <w:numPr>
        <w:ilvl w:val="6"/>
        <w:numId w:val="2"/>
      </w:numPr>
      <w:spacing w:before="240" w:after="60"/>
      <w:outlineLvl w:val="6"/>
    </w:pPr>
    <w:rPr>
      <w:rFonts w:ascii="Times New Roman" w:hAnsi="Times New Roman"/>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rsid w:val="00E940B0"/>
    <w:pPr>
      <w:tabs>
        <w:tab w:val="num" w:pos="1584"/>
      </w:tabs>
      <w:spacing w:before="240" w:after="60"/>
      <w:ind w:left="1584" w:hanging="1584"/>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A5108B"/>
    <w:pPr>
      <w:keepNext/>
      <w:spacing w:after="120"/>
    </w:pPr>
    <w:rPr>
      <w:rFonts w:ascii="Arial" w:hAnsi="Arial"/>
      <w:sz w:val="22"/>
      <w:szCs w:val="24"/>
      <w:lang w:eastAsia="en-GB"/>
    </w:rPr>
  </w:style>
  <w:style w:type="paragraph" w:styleId="Header">
    <w:name w:val="header"/>
    <w:basedOn w:val="BodyText"/>
    <w:link w:val="HeaderChar"/>
    <w:uiPriority w:val="99"/>
    <w:pPr>
      <w:pBdr>
        <w:bottom w:val="single" w:sz="2" w:space="1" w:color="auto"/>
      </w:pBdr>
      <w:tabs>
        <w:tab w:val="center" w:pos="4253"/>
        <w:tab w:val="right" w:pos="8505"/>
      </w:tabs>
      <w:spacing w:line="360" w:lineRule="auto"/>
    </w:pPr>
    <w:rPr>
      <w:sz w:val="18"/>
      <w:szCs w:val="20"/>
      <w:lang w:eastAsia="en-US"/>
    </w:rPr>
  </w:style>
  <w:style w:type="paragraph" w:styleId="Footer">
    <w:name w:val="footer"/>
    <w:basedOn w:val="Header"/>
    <w:link w:val="FooterChar"/>
    <w:pPr>
      <w:pBdr>
        <w:top w:val="single" w:sz="2" w:space="1" w:color="auto"/>
        <w:bottom w:val="none" w:sz="0" w:space="0" w:color="auto"/>
      </w:pBdr>
    </w:pPr>
  </w:style>
  <w:style w:type="character" w:styleId="PageNumber">
    <w:name w:val="page number"/>
    <w:rPr>
      <w:rFonts w:ascii="Arial" w:hAnsi="Arial"/>
      <w:b/>
      <w:sz w:val="28"/>
    </w:rPr>
  </w:style>
  <w:style w:type="paragraph" w:styleId="ListBullet">
    <w:name w:val="List Bullet"/>
    <w:basedOn w:val="BodyText"/>
    <w:autoRedefine/>
    <w:rsid w:val="00D40EB3"/>
    <w:pPr>
      <w:numPr>
        <w:numId w:val="1"/>
      </w:numPr>
      <w:spacing w:after="60"/>
      <w:ind w:left="357" w:hanging="357"/>
      <w:contextualSpacing/>
    </w:pPr>
    <w:rPr>
      <w:szCs w:val="20"/>
      <w:lang w:eastAsia="en-US"/>
    </w:rPr>
  </w:style>
  <w:style w:type="paragraph" w:customStyle="1" w:styleId="NHSLAalert">
    <w:name w:val="NHSLA alert"/>
    <w:basedOn w:val="backchat"/>
    <w:rsid w:val="002075A5"/>
    <w:rPr>
      <w:i w:val="0"/>
      <w:color w:val="FF0000"/>
      <w:sz w:val="24"/>
    </w:rPr>
  </w:style>
  <w:style w:type="character" w:customStyle="1" w:styleId="Heading3Char">
    <w:name w:val="Heading 3 Char"/>
    <w:rPr>
      <w:rFonts w:ascii="Arial" w:hAnsi="Arial"/>
      <w:b/>
      <w:bCs/>
      <w:sz w:val="26"/>
      <w:szCs w:val="26"/>
      <w:lang w:val="en-GB" w:eastAsia="en-US" w:bidi="ar-SA"/>
    </w:rPr>
  </w:style>
  <w:style w:type="paragraph" w:styleId="ListNumber">
    <w:name w:val="List Number"/>
    <w:basedOn w:val="BodyText"/>
    <w:pPr>
      <w:numPr>
        <w:numId w:val="3"/>
      </w:numPr>
      <w:spacing w:line="360" w:lineRule="auto"/>
    </w:pPr>
    <w:rPr>
      <w:szCs w:val="20"/>
      <w:lang w:eastAsia="en-US"/>
    </w:rPr>
  </w:style>
  <w:style w:type="paragraph" w:customStyle="1" w:styleId="StyleHeading4TahomaUnderline">
    <w:name w:val="Style Heading 4 + Tahoma Underline"/>
    <w:basedOn w:val="Heading4"/>
    <w:rPr>
      <w:rFonts w:cs="Tahoma"/>
      <w:b/>
    </w:rPr>
  </w:style>
  <w:style w:type="paragraph" w:styleId="DocumentMap">
    <w:name w:val="Document Map"/>
    <w:basedOn w:val="Normal"/>
    <w:semiHidden/>
    <w:pPr>
      <w:shd w:val="clear" w:color="auto" w:fill="000080"/>
    </w:pPr>
    <w:rPr>
      <w:rFonts w:ascii="Tahoma" w:hAnsi="Tahoma"/>
      <w:sz w:val="20"/>
      <w:szCs w:val="20"/>
    </w:rPr>
  </w:style>
  <w:style w:type="paragraph" w:styleId="ListBullet2">
    <w:name w:val="List Bullet 2"/>
    <w:basedOn w:val="Normal"/>
    <w:pPr>
      <w:numPr>
        <w:numId w:val="4"/>
      </w:numPr>
      <w:spacing w:after="60"/>
      <w:ind w:left="641" w:hanging="357"/>
    </w:pPr>
  </w:style>
  <w:style w:type="paragraph" w:styleId="BodyText2">
    <w:name w:val="Body Text 2"/>
    <w:basedOn w:val="BodyText"/>
    <w:rsid w:val="00D40EB3"/>
    <w:pPr>
      <w:ind w:left="1080"/>
    </w:pPr>
  </w:style>
  <w:style w:type="table" w:styleId="TableGrid">
    <w:name w:val="Table Grid"/>
    <w:basedOn w:val="TableNormal"/>
    <w:rsid w:val="006C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5BB5"/>
    <w:pPr>
      <w:widowControl w:val="0"/>
      <w:autoSpaceDE w:val="0"/>
      <w:autoSpaceDN w:val="0"/>
      <w:adjustRightInd w:val="0"/>
    </w:pPr>
    <w:rPr>
      <w:rFonts w:ascii="Arial" w:hAnsi="Arial" w:cs="Arial"/>
      <w:color w:val="000000"/>
      <w:sz w:val="24"/>
      <w:szCs w:val="24"/>
      <w:lang w:eastAsia="en-GB"/>
    </w:rPr>
  </w:style>
  <w:style w:type="character" w:customStyle="1" w:styleId="HeaderChar">
    <w:name w:val="Header Char"/>
    <w:link w:val="Header"/>
    <w:uiPriority w:val="99"/>
    <w:rsid w:val="002C5BB5"/>
    <w:rPr>
      <w:rFonts w:ascii="Arial" w:hAnsi="Arial"/>
      <w:sz w:val="18"/>
      <w:lang w:val="en-GB" w:eastAsia="en-US" w:bidi="ar-SA"/>
    </w:rPr>
  </w:style>
  <w:style w:type="paragraph" w:styleId="BalloonText">
    <w:name w:val="Balloon Text"/>
    <w:basedOn w:val="Normal"/>
    <w:semiHidden/>
    <w:rPr>
      <w:rFonts w:ascii="Tahoma" w:hAnsi="Tahoma"/>
      <w:sz w:val="16"/>
      <w:szCs w:val="16"/>
    </w:rPr>
  </w:style>
  <w:style w:type="paragraph" w:styleId="ListNumber2">
    <w:name w:val="List Number 2"/>
    <w:basedOn w:val="BodyText"/>
  </w:style>
  <w:style w:type="paragraph" w:styleId="ListBullet3">
    <w:name w:val="List Bullet 3"/>
    <w:pPr>
      <w:numPr>
        <w:numId w:val="5"/>
      </w:numPr>
    </w:pPr>
    <w:rPr>
      <w:rFonts w:ascii="Arial" w:hAnsi="Arial"/>
      <w:i/>
      <w:szCs w:val="24"/>
    </w:rPr>
  </w:style>
  <w:style w:type="paragraph" w:customStyle="1" w:styleId="StyleListBulletGray-50">
    <w:name w:val="Style List Bullet + Gray-50%"/>
    <w:basedOn w:val="ListBullet"/>
    <w:rsid w:val="00C83D7F"/>
    <w:rPr>
      <w:color w:val="C0C0C0"/>
    </w:rPr>
  </w:style>
  <w:style w:type="character" w:styleId="Hyperlink">
    <w:name w:val="Hyperlink"/>
    <w:rsid w:val="00DF28C5"/>
    <w:rPr>
      <w:color w:val="0000FF"/>
      <w:u w:val="single"/>
    </w:rPr>
  </w:style>
  <w:style w:type="character" w:customStyle="1" w:styleId="Header1">
    <w:name w:val="Header1"/>
    <w:rsid w:val="008B13CD"/>
    <w:rPr>
      <w:b/>
      <w:bCs/>
    </w:rPr>
  </w:style>
  <w:style w:type="character" w:customStyle="1" w:styleId="StyleHeader1">
    <w:name w:val="Style Header1"/>
    <w:rsid w:val="008B13CD"/>
    <w:rPr>
      <w:rFonts w:ascii="Arial" w:hAnsi="Arial"/>
      <w:b/>
      <w:bCs/>
      <w:sz w:val="28"/>
      <w:szCs w:val="28"/>
    </w:rPr>
  </w:style>
  <w:style w:type="character" w:customStyle="1" w:styleId="FooterChar">
    <w:name w:val="Footer Char"/>
    <w:link w:val="Footer"/>
    <w:rsid w:val="002C5BB5"/>
    <w:rPr>
      <w:rFonts w:ascii="Arial" w:hAnsi="Arial"/>
      <w:sz w:val="18"/>
      <w:lang w:val="en-GB" w:eastAsia="en-US" w:bidi="ar-SA"/>
    </w:rPr>
  </w:style>
  <w:style w:type="paragraph" w:customStyle="1" w:styleId="backchat">
    <w:name w:val="backchat"/>
    <w:next w:val="BodyText"/>
    <w:link w:val="backchatChar"/>
    <w:rsid w:val="002D416E"/>
    <w:pPr>
      <w:keepNext/>
      <w:spacing w:after="120"/>
    </w:pPr>
    <w:rPr>
      <w:rFonts w:ascii="Arial" w:hAnsi="Arial" w:cs="Arial"/>
      <w:i/>
      <w:color w:val="0000FF"/>
      <w:sz w:val="22"/>
      <w:szCs w:val="24"/>
      <w:lang w:eastAsia="en-GB"/>
    </w:rPr>
  </w:style>
  <w:style w:type="character" w:customStyle="1" w:styleId="StyleStyleHeader111ptNotBoldItalicLightBlue1">
    <w:name w:val="Style Style Header1 + 11 pt Not Bold Italic Light Blue1"/>
    <w:rsid w:val="00023492"/>
    <w:rPr>
      <w:rFonts w:ascii="Arial" w:hAnsi="Arial"/>
      <w:b/>
      <w:bCs/>
      <w:iCs/>
      <w:color w:val="0000FF"/>
      <w:sz w:val="22"/>
      <w:szCs w:val="28"/>
    </w:rPr>
  </w:style>
  <w:style w:type="paragraph" w:customStyle="1" w:styleId="StyleJustifiedLeft127cmAfter6pt">
    <w:name w:val="Style Justified Left:  1.27 cm After:  6 pt"/>
    <w:basedOn w:val="Normal"/>
    <w:rsid w:val="002D416E"/>
    <w:pPr>
      <w:spacing w:after="120"/>
      <w:ind w:left="720"/>
      <w:jc w:val="both"/>
    </w:pPr>
    <w:rPr>
      <w:szCs w:val="20"/>
    </w:rPr>
  </w:style>
  <w:style w:type="character" w:customStyle="1" w:styleId="backchatChar">
    <w:name w:val="backchat Char"/>
    <w:link w:val="backchat"/>
    <w:rsid w:val="00507362"/>
    <w:rPr>
      <w:rFonts w:ascii="Arial" w:hAnsi="Arial" w:cs="Arial"/>
      <w:i/>
      <w:color w:val="0000FF"/>
      <w:sz w:val="22"/>
      <w:szCs w:val="24"/>
      <w:lang w:val="en-GB" w:eastAsia="en-GB" w:bidi="ar-SA"/>
    </w:rPr>
  </w:style>
  <w:style w:type="paragraph" w:customStyle="1" w:styleId="Maintitle">
    <w:name w:val="Main title"/>
    <w:basedOn w:val="Normal"/>
    <w:rsid w:val="00F66E91"/>
    <w:pPr>
      <w:jc w:val="center"/>
    </w:pPr>
    <w:rPr>
      <w:b/>
      <w:bCs/>
      <w:sz w:val="52"/>
      <w:szCs w:val="20"/>
    </w:rPr>
  </w:style>
  <w:style w:type="paragraph" w:customStyle="1" w:styleId="Tableheader">
    <w:name w:val="Table header"/>
    <w:basedOn w:val="Normal"/>
    <w:rsid w:val="00F66E91"/>
    <w:pPr>
      <w:jc w:val="center"/>
    </w:pPr>
    <w:rPr>
      <w:b/>
      <w:bCs/>
      <w:color w:val="FFFFFF"/>
      <w:szCs w:val="20"/>
    </w:rPr>
  </w:style>
  <w:style w:type="paragraph" w:customStyle="1" w:styleId="StyleListBulletAfter0pt">
    <w:name w:val="Style List Bullet + After:  0 pt"/>
    <w:basedOn w:val="ListBullet"/>
    <w:next w:val="ListBullet"/>
    <w:rsid w:val="002A3147"/>
    <w:pPr>
      <w:spacing w:after="0"/>
    </w:pPr>
  </w:style>
  <w:style w:type="paragraph" w:styleId="ListParagraph">
    <w:name w:val="List Paragraph"/>
    <w:basedOn w:val="Normal"/>
    <w:uiPriority w:val="34"/>
    <w:qFormat/>
    <w:rsid w:val="00EA7559"/>
    <w:pPr>
      <w:ind w:left="720"/>
      <w:contextualSpacing/>
    </w:pPr>
  </w:style>
  <w:style w:type="paragraph" w:styleId="TOC1">
    <w:name w:val="toc 1"/>
    <w:basedOn w:val="Normal"/>
    <w:next w:val="Normal"/>
    <w:autoRedefine/>
    <w:uiPriority w:val="39"/>
    <w:rsid w:val="00A47654"/>
    <w:pPr>
      <w:tabs>
        <w:tab w:val="left" w:pos="362"/>
        <w:tab w:val="right" w:leader="dot" w:pos="9350"/>
      </w:tabs>
    </w:pPr>
  </w:style>
  <w:style w:type="paragraph" w:styleId="TOC2">
    <w:name w:val="toc 2"/>
    <w:basedOn w:val="Normal"/>
    <w:next w:val="Normal"/>
    <w:autoRedefine/>
    <w:uiPriority w:val="39"/>
    <w:rsid w:val="0045365B"/>
    <w:pPr>
      <w:ind w:left="220"/>
    </w:pPr>
  </w:style>
  <w:style w:type="paragraph" w:styleId="TOC3">
    <w:name w:val="toc 3"/>
    <w:basedOn w:val="Normal"/>
    <w:next w:val="Normal"/>
    <w:autoRedefine/>
    <w:uiPriority w:val="39"/>
    <w:rsid w:val="0045365B"/>
    <w:pPr>
      <w:ind w:left="440"/>
    </w:pPr>
  </w:style>
  <w:style w:type="paragraph" w:styleId="TOC4">
    <w:name w:val="toc 4"/>
    <w:basedOn w:val="Normal"/>
    <w:next w:val="Normal"/>
    <w:autoRedefine/>
    <w:rsid w:val="0045365B"/>
    <w:pPr>
      <w:ind w:left="660"/>
    </w:pPr>
  </w:style>
  <w:style w:type="paragraph" w:styleId="TOC5">
    <w:name w:val="toc 5"/>
    <w:basedOn w:val="Normal"/>
    <w:next w:val="Normal"/>
    <w:autoRedefine/>
    <w:rsid w:val="0045365B"/>
    <w:pPr>
      <w:ind w:left="880"/>
    </w:pPr>
  </w:style>
  <w:style w:type="paragraph" w:styleId="TOC6">
    <w:name w:val="toc 6"/>
    <w:basedOn w:val="Normal"/>
    <w:next w:val="Normal"/>
    <w:autoRedefine/>
    <w:rsid w:val="0045365B"/>
    <w:pPr>
      <w:ind w:left="1100"/>
    </w:pPr>
  </w:style>
  <w:style w:type="paragraph" w:styleId="TOC7">
    <w:name w:val="toc 7"/>
    <w:basedOn w:val="Normal"/>
    <w:next w:val="Normal"/>
    <w:autoRedefine/>
    <w:rsid w:val="0045365B"/>
    <w:pPr>
      <w:ind w:left="1320"/>
    </w:pPr>
  </w:style>
  <w:style w:type="paragraph" w:styleId="TOC8">
    <w:name w:val="toc 8"/>
    <w:basedOn w:val="Normal"/>
    <w:next w:val="Normal"/>
    <w:autoRedefine/>
    <w:rsid w:val="0045365B"/>
    <w:pPr>
      <w:ind w:left="1540"/>
    </w:pPr>
  </w:style>
  <w:style w:type="paragraph" w:styleId="TOC9">
    <w:name w:val="toc 9"/>
    <w:basedOn w:val="Normal"/>
    <w:next w:val="Normal"/>
    <w:autoRedefine/>
    <w:rsid w:val="0045365B"/>
    <w:pPr>
      <w:ind w:left="1760"/>
    </w:pPr>
  </w:style>
  <w:style w:type="character" w:styleId="CommentReference">
    <w:name w:val="annotation reference"/>
    <w:basedOn w:val="DefaultParagraphFont"/>
    <w:uiPriority w:val="99"/>
    <w:rsid w:val="0061263E"/>
    <w:rPr>
      <w:sz w:val="18"/>
      <w:szCs w:val="18"/>
    </w:rPr>
  </w:style>
  <w:style w:type="paragraph" w:styleId="CommentText">
    <w:name w:val="annotation text"/>
    <w:basedOn w:val="Normal"/>
    <w:link w:val="CommentTextChar"/>
    <w:uiPriority w:val="99"/>
    <w:rsid w:val="0061263E"/>
    <w:rPr>
      <w:sz w:val="24"/>
      <w:szCs w:val="24"/>
    </w:rPr>
  </w:style>
  <w:style w:type="character" w:customStyle="1" w:styleId="CommentTextChar">
    <w:name w:val="Comment Text Char"/>
    <w:basedOn w:val="DefaultParagraphFont"/>
    <w:link w:val="CommentText"/>
    <w:uiPriority w:val="99"/>
    <w:rsid w:val="0061263E"/>
    <w:rPr>
      <w:rFonts w:ascii="Arial" w:hAnsi="Arial"/>
      <w:sz w:val="24"/>
      <w:szCs w:val="24"/>
      <w:lang w:eastAsia="en-GB"/>
    </w:rPr>
  </w:style>
  <w:style w:type="paragraph" w:styleId="CommentSubject">
    <w:name w:val="annotation subject"/>
    <w:basedOn w:val="CommentText"/>
    <w:next w:val="CommentText"/>
    <w:link w:val="CommentSubjectChar"/>
    <w:rsid w:val="0061263E"/>
    <w:rPr>
      <w:b/>
      <w:bCs/>
      <w:sz w:val="20"/>
      <w:szCs w:val="20"/>
    </w:rPr>
  </w:style>
  <w:style w:type="character" w:customStyle="1" w:styleId="CommentSubjectChar">
    <w:name w:val="Comment Subject Char"/>
    <w:basedOn w:val="CommentTextChar"/>
    <w:link w:val="CommentSubject"/>
    <w:rsid w:val="0061263E"/>
    <w:rPr>
      <w:rFonts w:ascii="Arial" w:hAnsi="Arial"/>
      <w:b/>
      <w:bCs/>
      <w:sz w:val="24"/>
      <w:szCs w:val="24"/>
      <w:lang w:eastAsia="en-GB"/>
    </w:rPr>
  </w:style>
  <w:style w:type="paragraph" w:styleId="Revision">
    <w:name w:val="Revision"/>
    <w:hidden/>
    <w:uiPriority w:val="71"/>
    <w:semiHidden/>
    <w:rsid w:val="00AE5E77"/>
    <w:rPr>
      <w:rFonts w:ascii="Arial" w:hAnsi="Arial"/>
      <w:sz w:val="22"/>
      <w:szCs w:val="22"/>
      <w:lang w:eastAsia="en-GB"/>
    </w:rPr>
  </w:style>
  <w:style w:type="paragraph" w:styleId="NoSpacing">
    <w:name w:val="No Spacing"/>
    <w:uiPriority w:val="1"/>
    <w:qFormat/>
    <w:rsid w:val="003F6A32"/>
    <w:rPr>
      <w:rFonts w:asciiTheme="minorHAnsi" w:eastAsiaTheme="minorHAnsi" w:hAnsiTheme="minorHAnsi" w:cstheme="minorBidi"/>
      <w:sz w:val="22"/>
      <w:szCs w:val="22"/>
    </w:rPr>
  </w:style>
  <w:style w:type="paragraph" w:styleId="Caption">
    <w:name w:val="caption"/>
    <w:basedOn w:val="Normal"/>
    <w:next w:val="Normal"/>
    <w:unhideWhenUsed/>
    <w:qFormat/>
    <w:rsid w:val="008E3171"/>
    <w:pPr>
      <w:spacing w:after="200"/>
    </w:pPr>
    <w:rPr>
      <w:i/>
      <w:iCs/>
      <w:color w:val="1F497D" w:themeColor="text2"/>
      <w:sz w:val="18"/>
      <w:szCs w:val="18"/>
    </w:rPr>
  </w:style>
  <w:style w:type="paragraph" w:styleId="EndnoteText">
    <w:name w:val="endnote text"/>
    <w:basedOn w:val="Normal"/>
    <w:link w:val="EndnoteTextChar"/>
    <w:semiHidden/>
    <w:unhideWhenUsed/>
    <w:rsid w:val="00DB4227"/>
    <w:rPr>
      <w:sz w:val="20"/>
      <w:szCs w:val="20"/>
    </w:rPr>
  </w:style>
  <w:style w:type="character" w:customStyle="1" w:styleId="EndnoteTextChar">
    <w:name w:val="Endnote Text Char"/>
    <w:basedOn w:val="DefaultParagraphFont"/>
    <w:link w:val="EndnoteText"/>
    <w:semiHidden/>
    <w:rsid w:val="00DB4227"/>
    <w:rPr>
      <w:rFonts w:ascii="Arial" w:hAnsi="Arial"/>
      <w:lang w:eastAsia="en-GB"/>
    </w:rPr>
  </w:style>
  <w:style w:type="character" w:styleId="EndnoteReference">
    <w:name w:val="endnote reference"/>
    <w:basedOn w:val="DefaultParagraphFont"/>
    <w:semiHidden/>
    <w:unhideWhenUsed/>
    <w:rsid w:val="00DB4227"/>
    <w:rPr>
      <w:vertAlign w:val="superscript"/>
    </w:rPr>
  </w:style>
  <w:style w:type="table" w:customStyle="1" w:styleId="TableGrid1">
    <w:name w:val="Table Grid1"/>
    <w:basedOn w:val="TableNormal"/>
    <w:next w:val="TableGrid"/>
    <w:uiPriority w:val="59"/>
    <w:rsid w:val="00DB42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929F9"/>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929F9"/>
    <w:pPr>
      <w:keepNext w:val="0"/>
      <w:spacing w:before="100" w:beforeAutospacing="1" w:after="100" w:afterAutospacing="1"/>
    </w:pPr>
    <w:rPr>
      <w:rFonts w:ascii="Times New Roman" w:hAnsi="Times New Roman"/>
      <w:sz w:val="24"/>
      <w:szCs w:val="24"/>
      <w:lang w:val="en-US" w:eastAsia="en-US"/>
    </w:rPr>
  </w:style>
  <w:style w:type="character" w:styleId="Strong">
    <w:name w:val="Strong"/>
    <w:qFormat/>
    <w:rsid w:val="00D929F9"/>
    <w:rPr>
      <w:b/>
      <w:bCs/>
    </w:rPr>
  </w:style>
  <w:style w:type="paragraph" w:customStyle="1" w:styleId="Address">
    <w:name w:val="Address"/>
    <w:basedOn w:val="Normal"/>
    <w:rsid w:val="0088564F"/>
    <w:pPr>
      <w:keepNext w:val="0"/>
    </w:pPr>
    <w:rPr>
      <w:rFonts w:ascii="Times New Roman" w:hAnsi="Times New Roman"/>
      <w:sz w:val="24"/>
      <w:szCs w:val="20"/>
      <w:lang w:eastAsia="en-US"/>
    </w:rPr>
  </w:style>
  <w:style w:type="paragraph" w:styleId="Date">
    <w:name w:val="Date"/>
    <w:basedOn w:val="Normal"/>
    <w:next w:val="Space3"/>
    <w:link w:val="DateChar"/>
    <w:rsid w:val="0088564F"/>
    <w:pPr>
      <w:keepNext w:val="0"/>
    </w:pPr>
    <w:rPr>
      <w:rFonts w:ascii="Times New Roman" w:hAnsi="Times New Roman"/>
      <w:sz w:val="24"/>
      <w:szCs w:val="20"/>
      <w:lang w:eastAsia="en-US"/>
    </w:rPr>
  </w:style>
  <w:style w:type="character" w:customStyle="1" w:styleId="DateChar">
    <w:name w:val="Date Char"/>
    <w:basedOn w:val="DefaultParagraphFont"/>
    <w:link w:val="Date"/>
    <w:rsid w:val="0088564F"/>
    <w:rPr>
      <w:sz w:val="24"/>
    </w:rPr>
  </w:style>
  <w:style w:type="paragraph" w:customStyle="1" w:styleId="Space3">
    <w:name w:val="Space3"/>
    <w:basedOn w:val="Normal"/>
    <w:next w:val="Normal"/>
    <w:rsid w:val="0088564F"/>
    <w:pPr>
      <w:keepNext w:val="0"/>
      <w:spacing w:after="720"/>
    </w:pPr>
    <w:rPr>
      <w:rFonts w:ascii="Times New Roman" w:hAnsi="Times New Roman"/>
      <w:sz w:val="24"/>
      <w:szCs w:val="20"/>
      <w:lang w:eastAsia="en-US"/>
    </w:rPr>
  </w:style>
  <w:style w:type="paragraph" w:customStyle="1" w:styleId="Text1">
    <w:name w:val="Text1"/>
    <w:basedOn w:val="Normal"/>
    <w:rsid w:val="0088564F"/>
    <w:pPr>
      <w:keepNext w:val="0"/>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E65D4"/>
    <w:rPr>
      <w:rFonts w:ascii="Arial" w:hAnsi="Arial"/>
      <w:sz w:val="22"/>
      <w:szCs w:val="24"/>
      <w:lang w:eastAsia="en-GB"/>
    </w:rPr>
  </w:style>
  <w:style w:type="character" w:customStyle="1" w:styleId="UnresolvedMention1">
    <w:name w:val="Unresolved Mention1"/>
    <w:basedOn w:val="DefaultParagraphFont"/>
    <w:uiPriority w:val="99"/>
    <w:semiHidden/>
    <w:unhideWhenUsed/>
    <w:rsid w:val="00B443BA"/>
    <w:rPr>
      <w:color w:val="808080"/>
      <w:shd w:val="clear" w:color="auto" w:fill="E6E6E6"/>
    </w:rPr>
  </w:style>
  <w:style w:type="character" w:styleId="FollowedHyperlink">
    <w:name w:val="FollowedHyperlink"/>
    <w:basedOn w:val="DefaultParagraphFont"/>
    <w:unhideWhenUsed/>
    <w:rsid w:val="00B44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07949">
      <w:bodyDiv w:val="1"/>
      <w:marLeft w:val="0"/>
      <w:marRight w:val="0"/>
      <w:marTop w:val="0"/>
      <w:marBottom w:val="0"/>
      <w:divBdr>
        <w:top w:val="none" w:sz="0" w:space="0" w:color="auto"/>
        <w:left w:val="none" w:sz="0" w:space="0" w:color="auto"/>
        <w:bottom w:val="none" w:sz="0" w:space="0" w:color="auto"/>
        <w:right w:val="none" w:sz="0" w:space="0" w:color="auto"/>
      </w:divBdr>
    </w:div>
    <w:div w:id="1582639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ri-pet.org.uk/gcp_list.ph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C8B40FCE82F34287F81348DCF1655B" ma:contentTypeVersion="4" ma:contentTypeDescription="Create a new document." ma:contentTypeScope="" ma:versionID="3974b2e130ce8f2ca60b6fcd06d7a7c0">
  <xsd:schema xmlns:xsd="http://www.w3.org/2001/XMLSchema" xmlns:xs="http://www.w3.org/2001/XMLSchema" xmlns:p="http://schemas.microsoft.com/office/2006/metadata/properties" xmlns:ns2="d6b6d0bf-8b8a-4e0f-9827-a212e81c9318" xmlns:ns3="b2f23987-febd-45cc-8529-0db01d73d853" targetNamespace="http://schemas.microsoft.com/office/2006/metadata/properties" ma:root="true" ma:fieldsID="837512ad5a364bec31ce86020a05b5ff" ns2:_="" ns3:_="">
    <xsd:import namespace="d6b6d0bf-8b8a-4e0f-9827-a212e81c9318"/>
    <xsd:import namespace="b2f23987-febd-45cc-8529-0db01d73d8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6d0bf-8b8a-4e0f-9827-a212e81c93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f23987-febd-45cc-8529-0db01d73d8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812F9-BD5E-43C0-BAE3-64D89B0E2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693D5E-D28E-491B-9172-5ACBDEB9C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6d0bf-8b8a-4e0f-9827-a212e81c9318"/>
    <ds:schemaRef ds:uri="b2f23987-febd-45cc-8529-0db01d73d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037C8-06ED-4C13-8194-E80A364E1863}">
  <ds:schemaRefs>
    <ds:schemaRef ds:uri="http://schemas.microsoft.com/sharepoint/v3/contenttype/forms"/>
  </ds:schemaRefs>
</ds:datastoreItem>
</file>

<file path=customXml/itemProps4.xml><?xml version="1.0" encoding="utf-8"?>
<ds:datastoreItem xmlns:ds="http://schemas.openxmlformats.org/officeDocument/2006/customXml" ds:itemID="{3DCB8CE0-C9FD-4AAB-BDE6-BCBCB782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NEMA IQ Phantom Procedure</vt:lpstr>
    </vt:vector>
  </TitlesOfParts>
  <Company>Guy's &amp; St Thomas' NHS Foundation Trust</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NEMA IQ Phantom Procedure</dc:title>
  <dc:creator>Chris Brasted</dc:creator>
  <cp:keywords>procedure template format</cp:keywords>
  <cp:lastModifiedBy>Pike, Lucy</cp:lastModifiedBy>
  <cp:revision>3</cp:revision>
  <cp:lastPrinted>2016-02-15T14:10:00Z</cp:lastPrinted>
  <dcterms:created xsi:type="dcterms:W3CDTF">2020-11-19T18:45:00Z</dcterms:created>
  <dcterms:modified xsi:type="dcterms:W3CDTF">2020-11-19T18:47:00Z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 Date">
    <vt:lpwstr>2013-11-28T00:00:00Z</vt:lpwstr>
  </property>
  <property fmtid="{D5CDD505-2E9C-101B-9397-08002B2CF9AE}" pid="3" name="Responsible Lead">
    <vt:lpwstr>Peter Allanson</vt:lpwstr>
  </property>
  <property fmtid="{D5CDD505-2E9C-101B-9397-08002B2CF9AE}" pid="4" name="Owner">
    <vt:lpwstr>Chief Executive Officer</vt:lpwstr>
  </property>
  <property fmtid="{D5CDD505-2E9C-101B-9397-08002B2CF9AE}" pid="5" name="Review Date">
    <vt:lpwstr>2017-01-01T00:00:00Z</vt:lpwstr>
  </property>
  <property fmtid="{D5CDD505-2E9C-101B-9397-08002B2CF9AE}" pid="6" name="Effective Date">
    <vt:lpwstr>2014-01-01T00:00:00Z</vt:lpwstr>
  </property>
  <property fmtid="{D5CDD505-2E9C-101B-9397-08002B2CF9AE}" pid="7" name="Document Type">
    <vt:lpwstr>Procedure for Policy</vt:lpwstr>
  </property>
  <property fmtid="{D5CDD505-2E9C-101B-9397-08002B2CF9AE}" pid="8" name="Stakeholder Group">
    <vt:lpwstr>TME</vt:lpwstr>
  </property>
  <property fmtid="{D5CDD505-2E9C-101B-9397-08002B2CF9AE}" pid="9" name="Na test">
    <vt:lpwstr>15</vt:lpwstr>
  </property>
  <property fmtid="{D5CDD505-2E9C-101B-9397-08002B2CF9AE}" pid="10" name="Mendeley Document_1">
    <vt:lpwstr>True</vt:lpwstr>
  </property>
  <property fmtid="{D5CDD505-2E9C-101B-9397-08002B2CF9AE}" pid="11" name="Mendeley User Name_1">
    <vt:lpwstr>sgzchala@liverpool.ac.uk@www.mendeley.com</vt:lpwstr>
  </property>
  <property fmtid="{D5CDD505-2E9C-101B-9397-08002B2CF9AE}" pid="12" name="Mendeley Citation Style_1">
    <vt:lpwstr>http://www.zotero.org/styles/elsevier-vancouver</vt:lpwstr>
  </property>
  <property fmtid="{D5CDD505-2E9C-101B-9397-08002B2CF9AE}" pid="13" name="Mendeley Recent Style Id 0_1">
    <vt:lpwstr>http://www.zotero.org/styles/american-political-science-association</vt:lpwstr>
  </property>
  <property fmtid="{D5CDD505-2E9C-101B-9397-08002B2CF9AE}" pid="14" name="Mendeley Recent Style Name 0_1">
    <vt:lpwstr>American Political Science Association</vt:lpwstr>
  </property>
  <property fmtid="{D5CDD505-2E9C-101B-9397-08002B2CF9AE}" pid="15" name="Mendeley Recent Style Id 1_1">
    <vt:lpwstr>http://www.zotero.org/styles/apa</vt:lpwstr>
  </property>
  <property fmtid="{D5CDD505-2E9C-101B-9397-08002B2CF9AE}" pid="16" name="Mendeley Recent Style Name 1_1">
    <vt:lpwstr>American Psychological Association 6th edition</vt:lpwstr>
  </property>
  <property fmtid="{D5CDD505-2E9C-101B-9397-08002B2CF9AE}" pid="17" name="Mendeley Recent Style Id 2_1">
    <vt:lpwstr>http://www.zotero.org/styles/american-sociological-association</vt:lpwstr>
  </property>
  <property fmtid="{D5CDD505-2E9C-101B-9397-08002B2CF9AE}" pid="18" name="Mendeley Recent Style Name 2_1">
    <vt:lpwstr>American Sociological Association</vt:lpwstr>
  </property>
  <property fmtid="{D5CDD505-2E9C-101B-9397-08002B2CF9AE}" pid="19" name="Mendeley Recent Style Id 3_1">
    <vt:lpwstr>http://www.zotero.org/styles/chicago-author-date</vt:lpwstr>
  </property>
  <property fmtid="{D5CDD505-2E9C-101B-9397-08002B2CF9AE}" pid="20" name="Mendeley Recent Style Name 3_1">
    <vt:lpwstr>Chicago Manual of Style 16th edition (author-date)</vt:lpwstr>
  </property>
  <property fmtid="{D5CDD505-2E9C-101B-9397-08002B2CF9AE}" pid="21" name="Mendeley Recent Style Id 4_1">
    <vt:lpwstr>http://www.zotero.org/styles/elsevier-vancouver</vt:lpwstr>
  </property>
  <property fmtid="{D5CDD505-2E9C-101B-9397-08002B2CF9AE}" pid="22" name="Mendeley Recent Style Name 4_1">
    <vt:lpwstr>Elsevier Vancouver</vt:lpwstr>
  </property>
  <property fmtid="{D5CDD505-2E9C-101B-9397-08002B2CF9AE}" pid="23" name="Mendeley Recent Style Id 5_1">
    <vt:lpwstr>http://www.zotero.org/styles/harvard1</vt:lpwstr>
  </property>
  <property fmtid="{D5CDD505-2E9C-101B-9397-08002B2CF9AE}" pid="24" name="Mendeley Recent Style Name 5_1">
    <vt:lpwstr>Harvard Reference format 1 (author-date)</vt:lpwstr>
  </property>
  <property fmtid="{D5CDD505-2E9C-101B-9397-08002B2CF9AE}" pid="25" name="Mendeley Recent Style Id 6_1">
    <vt:lpwstr>http://www.zotero.org/styles/ieee</vt:lpwstr>
  </property>
  <property fmtid="{D5CDD505-2E9C-101B-9397-08002B2CF9AE}" pid="26" name="Mendeley Recent Style Name 6_1">
    <vt:lpwstr>IEEE</vt:lpwstr>
  </property>
  <property fmtid="{D5CDD505-2E9C-101B-9397-08002B2CF9AE}" pid="27" name="Mendeley Recent Style Id 7_1">
    <vt:lpwstr>http://www.zotero.org/styles/modern-humanities-research-association</vt:lpwstr>
  </property>
  <property fmtid="{D5CDD505-2E9C-101B-9397-08002B2CF9AE}" pid="28" name="Mendeley Recent Style Name 7_1">
    <vt:lpwstr>Modern Humanities Research Association 3rd edition (note with bibliography)</vt:lpwstr>
  </property>
  <property fmtid="{D5CDD505-2E9C-101B-9397-08002B2CF9AE}" pid="29" name="Mendeley Recent Style Id 8_1">
    <vt:lpwstr>http://www.zotero.org/styles/modern-language-association</vt:lpwstr>
  </property>
  <property fmtid="{D5CDD505-2E9C-101B-9397-08002B2CF9AE}" pid="30" name="Mendeley Recent Style Name 8_1">
    <vt:lpwstr>Modern Language Association 7th edition</vt:lpwstr>
  </property>
  <property fmtid="{D5CDD505-2E9C-101B-9397-08002B2CF9AE}" pid="31" name="Mendeley Recent Style Id 9_1">
    <vt:lpwstr>http://www.zotero.org/styles/nature</vt:lpwstr>
  </property>
  <property fmtid="{D5CDD505-2E9C-101B-9397-08002B2CF9AE}" pid="32" name="Mendeley Recent Style Name 9_1">
    <vt:lpwstr>Nature</vt:lpwstr>
  </property>
  <property fmtid="{D5CDD505-2E9C-101B-9397-08002B2CF9AE}" pid="33" name="ContentTypeId">
    <vt:lpwstr>0x010100ABC8B40FCE82F34287F81348DCF1655B</vt:lpwstr>
  </property>
</Properties>
</file>